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38AA" w14:textId="364C126D" w:rsidR="00C350CD" w:rsidRPr="00E23ED7" w:rsidRDefault="00C350CD" w:rsidP="00BF6B67">
      <w:pPr>
        <w:pStyle w:val="Nagwek4"/>
        <w:rPr>
          <w:rFonts w:ascii="Roboto" w:hAnsi="Roboto" w:cs="Tahoma"/>
          <w:b/>
          <w:szCs w:val="20"/>
        </w:rPr>
      </w:pPr>
      <w:bookmarkStart w:id="0" w:name="_Ref88756388"/>
      <w:bookmarkStart w:id="1" w:name="_Hlk88767765"/>
      <w:r w:rsidRPr="00E23ED7">
        <w:rPr>
          <w:rFonts w:ascii="Roboto" w:hAnsi="Roboto" w:cs="Tahoma"/>
          <w:b/>
          <w:szCs w:val="20"/>
        </w:rPr>
        <w:t>Za</w:t>
      </w:r>
      <w:r w:rsidRPr="00E23ED7">
        <w:rPr>
          <w:rFonts w:ascii="Roboto" w:hAnsi="Roboto" w:cs="Calibri"/>
          <w:b/>
          <w:szCs w:val="20"/>
        </w:rPr>
        <w:t>łą</w:t>
      </w:r>
      <w:r w:rsidRPr="00E23ED7">
        <w:rPr>
          <w:rFonts w:ascii="Roboto" w:hAnsi="Roboto" w:cs="Tahoma"/>
          <w:b/>
          <w:szCs w:val="20"/>
        </w:rPr>
        <w:t>cznik nr 1.</w:t>
      </w:r>
      <w:bookmarkEnd w:id="0"/>
      <w:r w:rsidRPr="00E23ED7">
        <w:rPr>
          <w:rFonts w:ascii="Roboto" w:hAnsi="Roboto" w:cs="Tahoma"/>
          <w:b/>
          <w:szCs w:val="20"/>
        </w:rPr>
        <w:t xml:space="preserve"> </w:t>
      </w:r>
    </w:p>
    <w:p w14:paraId="5116D40F" w14:textId="24707F25" w:rsidR="00C350CD" w:rsidRPr="00E23ED7" w:rsidRDefault="00C350CD" w:rsidP="00BF6B67">
      <w:pPr>
        <w:pStyle w:val="Nagwek4"/>
        <w:rPr>
          <w:rFonts w:ascii="Roboto" w:hAnsi="Roboto" w:cs="Tahoma"/>
          <w:b/>
          <w:szCs w:val="20"/>
        </w:rPr>
      </w:pPr>
      <w:bookmarkStart w:id="2" w:name="_Ref88757249"/>
      <w:r w:rsidRPr="00E23ED7">
        <w:rPr>
          <w:rFonts w:ascii="Roboto" w:hAnsi="Roboto" w:cs="Tahoma"/>
          <w:b/>
          <w:szCs w:val="20"/>
        </w:rPr>
        <w:t>Formularz ofertowy</w:t>
      </w:r>
      <w:bookmarkEnd w:id="2"/>
    </w:p>
    <w:tbl>
      <w:tblPr>
        <w:tblStyle w:val="Tabela-Siatka"/>
        <w:tblW w:w="9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24"/>
        <w:gridCol w:w="1065"/>
        <w:gridCol w:w="3697"/>
      </w:tblGrid>
      <w:tr w:rsidR="00E23ED7" w:rsidRPr="00E23ED7" w14:paraId="2008B520" w14:textId="77777777" w:rsidTr="4985A71C">
        <w:tc>
          <w:tcPr>
            <w:tcW w:w="4818" w:type="dxa"/>
            <w:gridSpan w:val="2"/>
          </w:tcPr>
          <w:bookmarkEnd w:id="1"/>
          <w:p w14:paraId="73D2187D" w14:textId="77777777" w:rsidR="00C350CD" w:rsidRPr="00E23ED7" w:rsidRDefault="00C350CD" w:rsidP="00BF6B67">
            <w:pPr>
              <w:spacing w:before="1560"/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4785" w:type="dxa"/>
            <w:gridSpan w:val="2"/>
          </w:tcPr>
          <w:p w14:paraId="5E0279D4" w14:textId="77777777" w:rsidR="00C350CD" w:rsidRPr="00E23ED7" w:rsidRDefault="00C350CD" w:rsidP="00BF6B67">
            <w:pPr>
              <w:spacing w:before="1560"/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. . . . . . . . . . . . . . . . . . . . . . . . . . . . . . . . . . .</w:t>
            </w:r>
          </w:p>
        </w:tc>
      </w:tr>
      <w:tr w:rsidR="00E23ED7" w:rsidRPr="00E23ED7" w14:paraId="03B750E9" w14:textId="77777777" w:rsidTr="4985A71C">
        <w:tc>
          <w:tcPr>
            <w:tcW w:w="4818" w:type="dxa"/>
            <w:gridSpan w:val="2"/>
          </w:tcPr>
          <w:p w14:paraId="091950D0" w14:textId="77777777" w:rsidR="00C350CD" w:rsidRPr="00E23ED7" w:rsidRDefault="00C350CD" w:rsidP="00BF6B67">
            <w:pPr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Wykonawca/piecz</w:t>
            </w:r>
            <w:r w:rsidRPr="00E23ED7">
              <w:rPr>
                <w:rFonts w:ascii="Roboto" w:hAnsi="Roboto" w:cs="Calibri"/>
                <w:bCs/>
                <w:szCs w:val="20"/>
              </w:rPr>
              <w:t>ą</w:t>
            </w:r>
            <w:r w:rsidRPr="00E23ED7">
              <w:rPr>
                <w:rFonts w:ascii="Roboto" w:hAnsi="Roboto" w:cs="Tahoma"/>
                <w:bCs/>
                <w:szCs w:val="20"/>
              </w:rPr>
              <w:t>tka</w:t>
            </w:r>
          </w:p>
        </w:tc>
        <w:tc>
          <w:tcPr>
            <w:tcW w:w="4785" w:type="dxa"/>
            <w:gridSpan w:val="2"/>
          </w:tcPr>
          <w:p w14:paraId="2B3DFA47" w14:textId="77777777" w:rsidR="00C350CD" w:rsidRPr="00E23ED7" w:rsidRDefault="00C350CD" w:rsidP="00BF6B67">
            <w:pPr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Miejscowo</w:t>
            </w:r>
            <w:r w:rsidRPr="00E23ED7">
              <w:rPr>
                <w:rFonts w:ascii="Roboto" w:hAnsi="Roboto" w:cs="Calibri"/>
                <w:bCs/>
                <w:szCs w:val="20"/>
              </w:rPr>
              <w:t>ść</w:t>
            </w:r>
            <w:r w:rsidRPr="00E23ED7">
              <w:rPr>
                <w:rFonts w:ascii="Roboto" w:hAnsi="Roboto" w:cs="Tahoma"/>
                <w:bCs/>
                <w:szCs w:val="20"/>
              </w:rPr>
              <w:t>, dnia</w:t>
            </w:r>
          </w:p>
        </w:tc>
      </w:tr>
      <w:tr w:rsidR="00E23ED7" w:rsidRPr="00E23ED7" w14:paraId="118FAD37" w14:textId="77777777" w:rsidTr="4985A71C">
        <w:tc>
          <w:tcPr>
            <w:tcW w:w="875" w:type="dxa"/>
          </w:tcPr>
          <w:p w14:paraId="271D4FEC" w14:textId="147E03D3" w:rsidR="0016571F" w:rsidRPr="00E23ED7" w:rsidRDefault="0016571F" w:rsidP="00BF6B67">
            <w:pPr>
              <w:spacing w:before="600"/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NAZWA</w:t>
            </w:r>
          </w:p>
        </w:tc>
        <w:tc>
          <w:tcPr>
            <w:tcW w:w="8728" w:type="dxa"/>
            <w:gridSpan w:val="3"/>
          </w:tcPr>
          <w:p w14:paraId="14F77AA6" w14:textId="0FC2FF80" w:rsidR="0016571F" w:rsidRPr="00E23ED7" w:rsidRDefault="0016571F" w:rsidP="00BF6B67">
            <w:pPr>
              <w:spacing w:before="600"/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17B535" w14:textId="2A3AFCFE" w:rsidR="0016571F" w:rsidRPr="00E23ED7" w:rsidRDefault="0016571F" w:rsidP="00BF6B67">
            <w:pPr>
              <w:spacing w:before="600"/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E23ED7" w:rsidRPr="00E23ED7" w14:paraId="4327D63B" w14:textId="77777777" w:rsidTr="4985A71C">
        <w:tc>
          <w:tcPr>
            <w:tcW w:w="875" w:type="dxa"/>
          </w:tcPr>
          <w:p w14:paraId="1BB29930" w14:textId="14A338CF" w:rsidR="0016571F" w:rsidRPr="00E23ED7" w:rsidRDefault="0016571F" w:rsidP="00BF6B67">
            <w:pPr>
              <w:spacing w:before="360"/>
              <w:jc w:val="right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NIP</w:t>
            </w:r>
          </w:p>
        </w:tc>
        <w:tc>
          <w:tcPr>
            <w:tcW w:w="3943" w:type="dxa"/>
          </w:tcPr>
          <w:p w14:paraId="4910CC41" w14:textId="0148CD0A" w:rsidR="0016571F" w:rsidRPr="00E23ED7" w:rsidRDefault="0016571F" w:rsidP="4985A71C">
            <w:pPr>
              <w:spacing w:before="360"/>
              <w:ind w:right="270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5E70582E" w14:textId="3EA980D1" w:rsidR="0016571F" w:rsidRPr="00E23ED7" w:rsidRDefault="0016571F" w:rsidP="4985A71C">
            <w:pPr>
              <w:spacing w:before="360"/>
              <w:jc w:val="right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REG</w:t>
            </w:r>
            <w:r w:rsidR="4303EE0D" w:rsidRPr="00E23ED7">
              <w:rPr>
                <w:rFonts w:ascii="Roboto" w:hAnsi="Roboto" w:cs="Tahoma"/>
                <w:szCs w:val="20"/>
              </w:rPr>
              <w:t>O</w:t>
            </w:r>
            <w:r w:rsidRPr="00E23ED7">
              <w:rPr>
                <w:rFonts w:ascii="Roboto" w:hAnsi="Roboto" w:cs="Tahoma"/>
                <w:szCs w:val="20"/>
              </w:rPr>
              <w:t>N</w:t>
            </w:r>
          </w:p>
        </w:tc>
        <w:tc>
          <w:tcPr>
            <w:tcW w:w="3720" w:type="dxa"/>
          </w:tcPr>
          <w:p w14:paraId="2478A392" w14:textId="22FF006A" w:rsidR="0016571F" w:rsidRPr="00E23ED7" w:rsidRDefault="0016571F" w:rsidP="4985A71C">
            <w:pPr>
              <w:spacing w:before="360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. . . . . . . . . . . . . . . . . . . . . . . . . . .  . . .</w:t>
            </w:r>
          </w:p>
        </w:tc>
      </w:tr>
      <w:tr w:rsidR="00E23ED7" w:rsidRPr="00E23ED7" w14:paraId="0B3E9B96" w14:textId="77777777" w:rsidTr="4985A71C">
        <w:tc>
          <w:tcPr>
            <w:tcW w:w="875" w:type="dxa"/>
          </w:tcPr>
          <w:p w14:paraId="59DD74D0" w14:textId="21DFDE3F" w:rsidR="0016571F" w:rsidRPr="00E23ED7" w:rsidRDefault="0016571F" w:rsidP="00BF6B67">
            <w:pPr>
              <w:spacing w:before="600"/>
              <w:jc w:val="right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ADRES</w:t>
            </w:r>
          </w:p>
        </w:tc>
        <w:tc>
          <w:tcPr>
            <w:tcW w:w="8728" w:type="dxa"/>
            <w:gridSpan w:val="3"/>
          </w:tcPr>
          <w:p w14:paraId="2FF0ABD1" w14:textId="50CF30BF" w:rsidR="0016571F" w:rsidRPr="00E23ED7" w:rsidRDefault="0016571F" w:rsidP="00BF6B67">
            <w:pPr>
              <w:spacing w:before="600"/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74F742" w14:textId="595C5B15" w:rsidR="0016571F" w:rsidRPr="00E23ED7" w:rsidRDefault="0016571F" w:rsidP="00BF6B67">
            <w:pPr>
              <w:spacing w:before="360"/>
              <w:jc w:val="center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E23ED7" w:rsidRPr="00E23ED7" w14:paraId="293B2070" w14:textId="77777777" w:rsidTr="4985A71C">
        <w:tc>
          <w:tcPr>
            <w:tcW w:w="4818" w:type="dxa"/>
            <w:gridSpan w:val="2"/>
          </w:tcPr>
          <w:p w14:paraId="6FCD6F46" w14:textId="327B0D2B" w:rsidR="0016571F" w:rsidRPr="00E23ED7" w:rsidRDefault="0016571F" w:rsidP="00BF6B67">
            <w:pPr>
              <w:spacing w:before="360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Zarejestrowana w . . . . . . . . . . . . . . . . . . . . . . . . . . . .</w:t>
            </w:r>
          </w:p>
        </w:tc>
        <w:tc>
          <w:tcPr>
            <w:tcW w:w="4785" w:type="dxa"/>
            <w:gridSpan w:val="2"/>
          </w:tcPr>
          <w:p w14:paraId="3266B504" w14:textId="3F29067A" w:rsidR="0016571F" w:rsidRPr="00E23ED7" w:rsidRDefault="0016571F" w:rsidP="00BF6B67">
            <w:pPr>
              <w:spacing w:before="360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pod nr . . . . . . . . . . . . . . . . . . . . . . . . . . . . . . . . . . . . . .</w:t>
            </w:r>
          </w:p>
        </w:tc>
      </w:tr>
      <w:tr w:rsidR="00E23ED7" w:rsidRPr="00E23ED7" w14:paraId="3146CAB4" w14:textId="77777777" w:rsidTr="4985A71C">
        <w:tc>
          <w:tcPr>
            <w:tcW w:w="875" w:type="dxa"/>
          </w:tcPr>
          <w:p w14:paraId="196A6326" w14:textId="15FAD267" w:rsidR="00022A1A" w:rsidRPr="00E23ED7" w:rsidRDefault="00022A1A" w:rsidP="00BF6B67">
            <w:pPr>
              <w:spacing w:before="360"/>
              <w:jc w:val="right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TEL</w:t>
            </w:r>
          </w:p>
        </w:tc>
        <w:tc>
          <w:tcPr>
            <w:tcW w:w="3943" w:type="dxa"/>
          </w:tcPr>
          <w:p w14:paraId="216A748F" w14:textId="77777777" w:rsidR="00022A1A" w:rsidRPr="00E23ED7" w:rsidRDefault="00022A1A" w:rsidP="00BF6B67">
            <w:pPr>
              <w:spacing w:before="360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0C065DEE" w14:textId="756AEC8D" w:rsidR="00022A1A" w:rsidRPr="00E23ED7" w:rsidRDefault="00022A1A" w:rsidP="00BF6B67">
            <w:pPr>
              <w:spacing w:before="360"/>
              <w:jc w:val="right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FAX</w:t>
            </w:r>
          </w:p>
        </w:tc>
        <w:tc>
          <w:tcPr>
            <w:tcW w:w="3720" w:type="dxa"/>
          </w:tcPr>
          <w:p w14:paraId="6B4E2DFA" w14:textId="77777777" w:rsidR="00022A1A" w:rsidRPr="00E23ED7" w:rsidRDefault="00022A1A" w:rsidP="00BF6B67">
            <w:pPr>
              <w:spacing w:before="360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. . . . . . . . . . . . . . . . . . . . . . . . . . . . . . . . . . .</w:t>
            </w:r>
          </w:p>
        </w:tc>
      </w:tr>
      <w:tr w:rsidR="00E23ED7" w:rsidRPr="00E23ED7" w14:paraId="06DA8065" w14:textId="77777777" w:rsidTr="4985A71C">
        <w:tc>
          <w:tcPr>
            <w:tcW w:w="9603" w:type="dxa"/>
            <w:gridSpan w:val="4"/>
          </w:tcPr>
          <w:p w14:paraId="695BEE86" w14:textId="738FE75C" w:rsidR="00022A1A" w:rsidRPr="00E23ED7" w:rsidRDefault="00022A1A" w:rsidP="00BF6B67">
            <w:pPr>
              <w:spacing w:before="360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 xml:space="preserve">Osoba do kontaktów . . . . . . . . . . . . . . . . . . . . . . . . . . . . . . . . . . . . . . . . . . . . . . . . . . . . . . . . . . . . . . . . . . . . . . </w:t>
            </w:r>
          </w:p>
        </w:tc>
      </w:tr>
      <w:tr w:rsidR="0098733A" w:rsidRPr="00E23ED7" w14:paraId="69C325EE" w14:textId="77777777" w:rsidTr="4985A71C">
        <w:tc>
          <w:tcPr>
            <w:tcW w:w="9603" w:type="dxa"/>
            <w:gridSpan w:val="4"/>
          </w:tcPr>
          <w:p w14:paraId="5D56E605" w14:textId="70D3A641" w:rsidR="00022A1A" w:rsidRPr="00E23ED7" w:rsidRDefault="00022A1A" w:rsidP="00BF6B67">
            <w:pPr>
              <w:spacing w:before="360"/>
              <w:rPr>
                <w:rFonts w:ascii="Roboto" w:hAnsi="Roboto" w:cs="Tahoma"/>
                <w:bCs/>
                <w:szCs w:val="20"/>
              </w:rPr>
            </w:pPr>
            <w:r w:rsidRPr="00E23ED7">
              <w:rPr>
                <w:rFonts w:ascii="Roboto" w:hAnsi="Roboto" w:cs="Tahoma"/>
                <w:bCs/>
                <w:szCs w:val="20"/>
              </w:rPr>
              <w:t>e-mail . . . . . . . . . . . . . . . . . . . . . . . . . . . . . . . . . . . . . . . . . . . . . . . . . . . . . . . . . . . . . . . . . . . . . . . . . . . . . . . . . .</w:t>
            </w:r>
          </w:p>
        </w:tc>
      </w:tr>
    </w:tbl>
    <w:p w14:paraId="66B2649F" w14:textId="77777777" w:rsidR="00C02222" w:rsidRPr="00E23ED7" w:rsidRDefault="00C02222" w:rsidP="00C02222">
      <w:pPr>
        <w:rPr>
          <w:rFonts w:ascii="Roboto" w:hAnsi="Roboto" w:cs="Tahoma"/>
          <w:bCs/>
          <w:szCs w:val="20"/>
          <w:lang w:val="en-US"/>
        </w:rPr>
      </w:pPr>
    </w:p>
    <w:p w14:paraId="602807A5" w14:textId="77777777" w:rsidR="00C02222" w:rsidRPr="00E23ED7" w:rsidRDefault="00C02222" w:rsidP="00C02222">
      <w:pPr>
        <w:rPr>
          <w:rFonts w:ascii="Roboto" w:hAnsi="Roboto" w:cs="Tahoma"/>
          <w:bCs/>
          <w:szCs w:val="20"/>
          <w:lang w:val="en-US"/>
        </w:rPr>
      </w:pPr>
    </w:p>
    <w:p w14:paraId="51417012" w14:textId="77777777" w:rsidR="00C02222" w:rsidRPr="00E23ED7" w:rsidRDefault="00C02222" w:rsidP="00C02222">
      <w:pPr>
        <w:rPr>
          <w:rFonts w:ascii="Roboto" w:hAnsi="Roboto" w:cs="Tahoma"/>
          <w:bCs/>
          <w:szCs w:val="20"/>
          <w:lang w:val="en-US"/>
        </w:rPr>
      </w:pPr>
    </w:p>
    <w:p w14:paraId="694CB5E9" w14:textId="77777777" w:rsidR="00C02222" w:rsidRPr="00E23ED7" w:rsidRDefault="00C02222" w:rsidP="00C02222">
      <w:pPr>
        <w:rPr>
          <w:rFonts w:ascii="Roboto" w:hAnsi="Roboto" w:cs="Tahoma"/>
          <w:bCs/>
          <w:szCs w:val="20"/>
          <w:lang w:val="en-US"/>
        </w:rPr>
      </w:pPr>
    </w:p>
    <w:p w14:paraId="36B8628C" w14:textId="45E4500C" w:rsidR="00C02222" w:rsidRPr="00E23ED7" w:rsidRDefault="00C02222" w:rsidP="4985A71C">
      <w:pPr>
        <w:rPr>
          <w:rFonts w:ascii="Roboto" w:hAnsi="Roboto" w:cs="Tahoma"/>
          <w:bCs/>
          <w:szCs w:val="20"/>
          <w:lang w:val="en-US"/>
        </w:rPr>
      </w:pPr>
    </w:p>
    <w:p w14:paraId="2F3C6A48" w14:textId="77777777" w:rsidR="004C00EC" w:rsidRPr="00E23ED7" w:rsidRDefault="004C00EC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</w:p>
    <w:p w14:paraId="252C45AF" w14:textId="77777777" w:rsidR="007719D9" w:rsidRPr="00E23ED7" w:rsidRDefault="007719D9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</w:p>
    <w:p w14:paraId="1A72BA9F" w14:textId="77777777" w:rsidR="007719D9" w:rsidRPr="00E23ED7" w:rsidRDefault="007719D9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</w:p>
    <w:p w14:paraId="201E9298" w14:textId="77777777" w:rsidR="007719D9" w:rsidRPr="00E23ED7" w:rsidRDefault="007719D9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</w:p>
    <w:p w14:paraId="756F959F" w14:textId="77777777" w:rsidR="007719D9" w:rsidRPr="00E23ED7" w:rsidRDefault="007719D9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</w:p>
    <w:p w14:paraId="245436AC" w14:textId="13BC05EF" w:rsidR="001948DB" w:rsidRPr="00E23ED7" w:rsidRDefault="00FC4373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  <w:r w:rsidRPr="00E23ED7">
        <w:rPr>
          <w:rFonts w:ascii="Roboto" w:eastAsia="Calibri" w:hAnsi="Roboto" w:cs="Tahoma"/>
          <w:sz w:val="20"/>
          <w:szCs w:val="20"/>
          <w:lang w:eastAsia="en-US"/>
        </w:rPr>
        <w:t>DO:</w:t>
      </w:r>
      <w:r w:rsidR="007D2631" w:rsidRPr="00E23ED7">
        <w:rPr>
          <w:rFonts w:ascii="Roboto" w:eastAsia="Calibri" w:hAnsi="Roboto" w:cs="Tahoma"/>
          <w:sz w:val="20"/>
          <w:szCs w:val="20"/>
          <w:lang w:eastAsia="en-US"/>
        </w:rPr>
        <w:t xml:space="preserve"> </w:t>
      </w:r>
      <w:r w:rsidR="001948DB" w:rsidRPr="00E23ED7">
        <w:rPr>
          <w:rFonts w:ascii="Roboto" w:eastAsia="Calibri" w:hAnsi="Roboto" w:cs="Tahoma"/>
          <w:sz w:val="20"/>
          <w:szCs w:val="20"/>
          <w:lang w:eastAsia="en-US"/>
        </w:rPr>
        <w:t>PRZETWÓRSTWO TWORZYW SZTUCZNYCH PLAST-BOX SPÓŁKA AKCYJNA</w:t>
      </w:r>
    </w:p>
    <w:p w14:paraId="4DC22F30" w14:textId="77777777" w:rsidR="001948DB" w:rsidRPr="00E23ED7" w:rsidRDefault="001948DB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  <w:r w:rsidRPr="00E23ED7">
        <w:rPr>
          <w:rFonts w:ascii="Roboto" w:eastAsia="Calibri" w:hAnsi="Roboto" w:cs="Tahoma"/>
          <w:sz w:val="20"/>
          <w:szCs w:val="20"/>
          <w:lang w:eastAsia="en-US"/>
        </w:rPr>
        <w:t>SPÓŁKA AKCYJNA</w:t>
      </w:r>
    </w:p>
    <w:p w14:paraId="2D9921F3" w14:textId="77777777" w:rsidR="001948DB" w:rsidRPr="00E23ED7" w:rsidRDefault="001948DB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  <w:bookmarkStart w:id="3" w:name="_Hlk213013000"/>
      <w:r w:rsidRPr="00E23ED7">
        <w:rPr>
          <w:rFonts w:ascii="Roboto" w:eastAsia="Calibri" w:hAnsi="Roboto" w:cs="Tahoma"/>
          <w:sz w:val="20"/>
          <w:szCs w:val="20"/>
          <w:lang w:eastAsia="en-US"/>
        </w:rPr>
        <w:t>ul. LUTOSŁAWSKIEGO 17 A/---  76-200 SŁUPSK, POMORSKIE</w:t>
      </w:r>
    </w:p>
    <w:p w14:paraId="66B83520" w14:textId="77777777" w:rsidR="001948DB" w:rsidRPr="00E23ED7" w:rsidRDefault="001948DB" w:rsidP="001948DB">
      <w:pPr>
        <w:pStyle w:val="NormalnyWeb"/>
        <w:jc w:val="both"/>
        <w:rPr>
          <w:rFonts w:ascii="Roboto" w:eastAsia="Calibri" w:hAnsi="Roboto" w:cs="Tahoma"/>
          <w:sz w:val="20"/>
          <w:szCs w:val="20"/>
          <w:lang w:eastAsia="en-US"/>
        </w:rPr>
      </w:pPr>
      <w:r w:rsidRPr="00E23ED7">
        <w:rPr>
          <w:rFonts w:ascii="Roboto" w:eastAsia="Calibri" w:hAnsi="Roboto" w:cs="Tahoma"/>
          <w:sz w:val="20"/>
          <w:szCs w:val="20"/>
          <w:lang w:eastAsia="en-US"/>
        </w:rPr>
        <w:t>NIP 8390023940</w:t>
      </w:r>
    </w:p>
    <w:bookmarkEnd w:id="3"/>
    <w:p w14:paraId="4E54E096" w14:textId="43DB0243" w:rsidR="002A6152" w:rsidRPr="00E23ED7" w:rsidRDefault="002A6152" w:rsidP="001948DB">
      <w:pPr>
        <w:spacing w:line="276" w:lineRule="auto"/>
        <w:jc w:val="both"/>
        <w:rPr>
          <w:rFonts w:ascii="Roboto" w:hAnsi="Roboto" w:cs="Tahoma"/>
          <w:bCs/>
          <w:szCs w:val="20"/>
        </w:rPr>
      </w:pPr>
    </w:p>
    <w:p w14:paraId="4885448E" w14:textId="77777777" w:rsidR="003102E2" w:rsidRPr="00E23ED7" w:rsidRDefault="003102E2" w:rsidP="00BF6B67">
      <w:pPr>
        <w:pStyle w:val="Bezodstpw"/>
        <w:spacing w:line="360" w:lineRule="auto"/>
        <w:jc w:val="center"/>
        <w:rPr>
          <w:rFonts w:ascii="Roboto" w:hAnsi="Roboto" w:cs="Tahoma"/>
          <w:bCs/>
          <w:sz w:val="20"/>
          <w:szCs w:val="20"/>
        </w:rPr>
      </w:pPr>
    </w:p>
    <w:p w14:paraId="22916096" w14:textId="51C9DF38" w:rsidR="00326273" w:rsidRPr="00E23ED7" w:rsidRDefault="005414EE" w:rsidP="00BF6B67">
      <w:pPr>
        <w:pStyle w:val="Bezodstpw"/>
        <w:spacing w:line="360" w:lineRule="auto"/>
        <w:jc w:val="center"/>
        <w:rPr>
          <w:rFonts w:ascii="Roboto" w:hAnsi="Roboto" w:cs="Tahoma"/>
          <w:b/>
          <w:sz w:val="20"/>
          <w:szCs w:val="20"/>
        </w:rPr>
      </w:pPr>
      <w:r w:rsidRPr="00E23ED7">
        <w:rPr>
          <w:rFonts w:ascii="Roboto" w:hAnsi="Roboto" w:cs="Tahoma"/>
          <w:b/>
          <w:sz w:val="20"/>
          <w:szCs w:val="20"/>
        </w:rPr>
        <w:t>F</w:t>
      </w:r>
      <w:r w:rsidR="00326273" w:rsidRPr="00E23ED7">
        <w:rPr>
          <w:rFonts w:ascii="Roboto" w:hAnsi="Roboto" w:cs="Tahoma"/>
          <w:b/>
          <w:sz w:val="20"/>
          <w:szCs w:val="20"/>
        </w:rPr>
        <w:t>ORMULARZ OFERTOWY</w:t>
      </w:r>
    </w:p>
    <w:p w14:paraId="5D1459EA" w14:textId="2D29EF54" w:rsidR="003D3B12" w:rsidRPr="00E23ED7" w:rsidRDefault="00326273" w:rsidP="6DCD4D54">
      <w:pPr>
        <w:jc w:val="both"/>
        <w:rPr>
          <w:rFonts w:ascii="Roboto" w:hAnsi="Roboto" w:cs="Tahoma"/>
          <w:bCs/>
          <w:szCs w:val="20"/>
        </w:rPr>
      </w:pPr>
      <w:r w:rsidRPr="00E23ED7">
        <w:rPr>
          <w:rFonts w:ascii="Roboto" w:hAnsi="Roboto" w:cs="Tahoma"/>
          <w:bCs/>
          <w:szCs w:val="20"/>
        </w:rPr>
        <w:t>Odpowiadaj</w:t>
      </w:r>
      <w:r w:rsidRPr="00E23ED7">
        <w:rPr>
          <w:rFonts w:ascii="Roboto" w:hAnsi="Roboto" w:cs="Calibri"/>
          <w:bCs/>
          <w:szCs w:val="20"/>
        </w:rPr>
        <w:t>ą</w:t>
      </w:r>
      <w:r w:rsidRPr="00E23ED7">
        <w:rPr>
          <w:rFonts w:ascii="Roboto" w:hAnsi="Roboto" w:cs="Tahoma"/>
          <w:bCs/>
          <w:szCs w:val="20"/>
        </w:rPr>
        <w:t xml:space="preserve">c na </w:t>
      </w:r>
      <w:bookmarkStart w:id="4" w:name="_Hlk27557087"/>
      <w:r w:rsidRPr="00E23ED7">
        <w:rPr>
          <w:rFonts w:ascii="Roboto" w:hAnsi="Roboto" w:cs="Tahoma"/>
          <w:bCs/>
          <w:szCs w:val="20"/>
        </w:rPr>
        <w:t>zapytanie ofertowe nr</w:t>
      </w:r>
      <w:r w:rsidR="000C0F3E" w:rsidRPr="00E23ED7">
        <w:rPr>
          <w:rFonts w:ascii="Roboto" w:hAnsi="Roboto" w:cs="Tahoma"/>
          <w:bCs/>
          <w:szCs w:val="20"/>
        </w:rPr>
        <w:t xml:space="preserve"> </w:t>
      </w:r>
      <w:r w:rsidR="001948DB" w:rsidRPr="00E23ED7">
        <w:rPr>
          <w:rFonts w:ascii="Roboto" w:hAnsi="Roboto" w:cs="Tahoma"/>
          <w:szCs w:val="20"/>
        </w:rPr>
        <w:t>PB/1/20</w:t>
      </w:r>
      <w:r w:rsidR="004474D6" w:rsidRPr="00E23ED7">
        <w:rPr>
          <w:rFonts w:ascii="Roboto" w:hAnsi="Roboto" w:cs="Tahoma"/>
          <w:szCs w:val="20"/>
        </w:rPr>
        <w:t xml:space="preserve">26 </w:t>
      </w:r>
      <w:r w:rsidR="001948DB" w:rsidRPr="00E23ED7">
        <w:rPr>
          <w:rFonts w:ascii="Roboto" w:hAnsi="Roboto" w:cs="Tahoma"/>
          <w:szCs w:val="20"/>
        </w:rPr>
        <w:t xml:space="preserve">z dnia </w:t>
      </w:r>
      <w:r w:rsidR="008B0742">
        <w:rPr>
          <w:rFonts w:ascii="Roboto" w:hAnsi="Roboto" w:cs="Tahoma"/>
          <w:szCs w:val="20"/>
        </w:rPr>
        <w:t>2</w:t>
      </w:r>
      <w:r w:rsidR="00841509">
        <w:rPr>
          <w:rFonts w:ascii="Roboto" w:hAnsi="Roboto" w:cs="Tahoma"/>
          <w:szCs w:val="20"/>
        </w:rPr>
        <w:t>5</w:t>
      </w:r>
      <w:r w:rsidR="004474D6" w:rsidRPr="00E23ED7">
        <w:rPr>
          <w:rFonts w:ascii="Roboto" w:hAnsi="Roboto" w:cs="Tahoma"/>
          <w:szCs w:val="20"/>
        </w:rPr>
        <w:t>.02.</w:t>
      </w:r>
      <w:r w:rsidR="001948DB" w:rsidRPr="00E23ED7">
        <w:rPr>
          <w:rFonts w:ascii="Roboto" w:hAnsi="Roboto" w:cs="Tahoma"/>
          <w:szCs w:val="20"/>
        </w:rPr>
        <w:t>202</w:t>
      </w:r>
      <w:r w:rsidR="004474D6" w:rsidRPr="00E23ED7">
        <w:rPr>
          <w:rFonts w:ascii="Roboto" w:hAnsi="Roboto" w:cs="Tahoma"/>
          <w:szCs w:val="20"/>
        </w:rPr>
        <w:t xml:space="preserve">6 </w:t>
      </w:r>
      <w:r w:rsidR="000C0F3E" w:rsidRPr="00E23ED7">
        <w:rPr>
          <w:rFonts w:ascii="Roboto" w:hAnsi="Roboto" w:cs="Tahoma"/>
          <w:bCs/>
          <w:szCs w:val="20"/>
        </w:rPr>
        <w:t xml:space="preserve">realizowane w ramach projektu </w:t>
      </w:r>
      <w:bookmarkEnd w:id="4"/>
      <w:r w:rsidR="007D2631" w:rsidRPr="00E23ED7">
        <w:rPr>
          <w:rFonts w:ascii="Roboto" w:hAnsi="Roboto" w:cs="Tahoma"/>
          <w:bCs/>
          <w:szCs w:val="20"/>
        </w:rPr>
        <w:t>„</w:t>
      </w:r>
      <w:r w:rsidR="001948DB" w:rsidRPr="00E23ED7">
        <w:rPr>
          <w:rFonts w:ascii="Roboto" w:hAnsi="Roboto" w:cs="Tahoma"/>
          <w:szCs w:val="20"/>
        </w:rPr>
        <w:t xml:space="preserve">Opracowanie i wdrożenie technologii wytwarzania </w:t>
      </w:r>
      <w:proofErr w:type="spellStart"/>
      <w:r w:rsidR="001948DB" w:rsidRPr="00E23ED7">
        <w:rPr>
          <w:rFonts w:ascii="Roboto" w:hAnsi="Roboto" w:cs="Tahoma"/>
          <w:szCs w:val="20"/>
        </w:rPr>
        <w:t>monomateriałowych</w:t>
      </w:r>
      <w:proofErr w:type="spellEnd"/>
      <w:r w:rsidR="001948DB" w:rsidRPr="00E23ED7">
        <w:rPr>
          <w:rFonts w:ascii="Roboto" w:hAnsi="Roboto" w:cs="Tahoma"/>
          <w:szCs w:val="20"/>
        </w:rPr>
        <w:t xml:space="preserve"> opakowań z polipropylenu do zastosowań w branżach </w:t>
      </w:r>
      <w:proofErr w:type="spellStart"/>
      <w:r w:rsidR="001948DB" w:rsidRPr="00E23ED7">
        <w:rPr>
          <w:rFonts w:ascii="Roboto" w:hAnsi="Roboto" w:cs="Tahoma"/>
          <w:szCs w:val="20"/>
        </w:rPr>
        <w:t>pozaspożywczych</w:t>
      </w:r>
      <w:proofErr w:type="spellEnd"/>
      <w:r w:rsidR="001948DB" w:rsidRPr="00E23ED7">
        <w:rPr>
          <w:rFonts w:ascii="Roboto" w:hAnsi="Roboto" w:cs="Tahoma"/>
          <w:szCs w:val="20"/>
        </w:rPr>
        <w:t xml:space="preserve"> z najwyższym udziałem </w:t>
      </w:r>
      <w:proofErr w:type="spellStart"/>
      <w:r w:rsidR="001948DB" w:rsidRPr="00E23ED7">
        <w:rPr>
          <w:rFonts w:ascii="Roboto" w:hAnsi="Roboto" w:cs="Tahoma"/>
          <w:szCs w:val="20"/>
        </w:rPr>
        <w:t>recyklatu</w:t>
      </w:r>
      <w:proofErr w:type="spellEnd"/>
      <w:r w:rsidR="001948DB" w:rsidRPr="00E23ED7">
        <w:rPr>
          <w:rFonts w:ascii="Roboto" w:hAnsi="Roboto" w:cs="Tahoma"/>
          <w:szCs w:val="20"/>
        </w:rPr>
        <w:t xml:space="preserve"> PCR na rynku polskim, jako element transformacji produkcji opakowań w kierunku gospodarki o obiegu zamkniętym</w:t>
      </w:r>
      <w:r w:rsidR="002A6152" w:rsidRPr="00E23ED7">
        <w:rPr>
          <w:rFonts w:ascii="Roboto" w:hAnsi="Roboto" w:cs="Tahoma"/>
          <w:bCs/>
          <w:szCs w:val="20"/>
        </w:rPr>
        <w:t xml:space="preserve">” </w:t>
      </w:r>
      <w:r w:rsidR="00CE3870" w:rsidRPr="00E23ED7">
        <w:rPr>
          <w:rFonts w:ascii="Roboto" w:hAnsi="Roboto" w:cs="Tahoma"/>
          <w:bCs/>
          <w:szCs w:val="20"/>
        </w:rPr>
        <w:t>oferuj</w:t>
      </w:r>
      <w:r w:rsidR="00CE3870" w:rsidRPr="00E23ED7">
        <w:rPr>
          <w:rFonts w:ascii="Roboto" w:hAnsi="Roboto" w:cs="Calibri"/>
          <w:bCs/>
          <w:szCs w:val="20"/>
        </w:rPr>
        <w:t>ę</w:t>
      </w:r>
      <w:r w:rsidR="00CE3870" w:rsidRPr="00E23ED7">
        <w:rPr>
          <w:rFonts w:ascii="Roboto" w:hAnsi="Roboto" w:cs="Tahoma"/>
          <w:bCs/>
          <w:szCs w:val="20"/>
        </w:rPr>
        <w:t xml:space="preserve"> dostaw</w:t>
      </w:r>
      <w:r w:rsidR="0031744B" w:rsidRPr="00E23ED7">
        <w:rPr>
          <w:rFonts w:ascii="Roboto" w:hAnsi="Roboto" w:cs="Calibri"/>
          <w:bCs/>
          <w:szCs w:val="20"/>
        </w:rPr>
        <w:t>ę</w:t>
      </w:r>
      <w:r w:rsidR="00CE3870" w:rsidRPr="00E23ED7">
        <w:rPr>
          <w:rFonts w:ascii="Roboto" w:hAnsi="Roboto" w:cs="Tahoma"/>
          <w:bCs/>
          <w:szCs w:val="20"/>
        </w:rPr>
        <w:t xml:space="preserve"> przedmiotu zamówienia zgodnie z wymaganiami stawianymi w zapytaniu ofertowym</w:t>
      </w:r>
      <w:r w:rsidR="0031744B" w:rsidRPr="00E23ED7">
        <w:rPr>
          <w:rFonts w:ascii="Roboto" w:hAnsi="Roboto" w:cs="Tahoma"/>
          <w:bCs/>
          <w:szCs w:val="20"/>
        </w:rPr>
        <w:t xml:space="preserve"> na nast</w:t>
      </w:r>
      <w:r w:rsidR="0031744B" w:rsidRPr="00E23ED7">
        <w:rPr>
          <w:rFonts w:ascii="Roboto" w:hAnsi="Roboto" w:cs="Calibri"/>
          <w:bCs/>
          <w:szCs w:val="20"/>
        </w:rPr>
        <w:t>ę</w:t>
      </w:r>
      <w:r w:rsidR="0031744B" w:rsidRPr="00E23ED7">
        <w:rPr>
          <w:rFonts w:ascii="Roboto" w:hAnsi="Roboto" w:cs="Tahoma"/>
          <w:bCs/>
          <w:szCs w:val="20"/>
        </w:rPr>
        <w:t>puj</w:t>
      </w:r>
      <w:r w:rsidR="0031744B" w:rsidRPr="00E23ED7">
        <w:rPr>
          <w:rFonts w:ascii="Roboto" w:hAnsi="Roboto" w:cs="Calibri"/>
          <w:bCs/>
          <w:szCs w:val="20"/>
        </w:rPr>
        <w:t>ą</w:t>
      </w:r>
      <w:r w:rsidR="0031744B" w:rsidRPr="00E23ED7">
        <w:rPr>
          <w:rFonts w:ascii="Roboto" w:hAnsi="Roboto" w:cs="Tahoma"/>
          <w:bCs/>
          <w:szCs w:val="20"/>
        </w:rPr>
        <w:t>cych warunkach</w:t>
      </w:r>
      <w:r w:rsidR="00503132" w:rsidRPr="00E23ED7">
        <w:rPr>
          <w:rFonts w:ascii="Roboto" w:hAnsi="Roboto" w:cs="Tahoma"/>
          <w:bCs/>
          <w:szCs w:val="20"/>
        </w:rPr>
        <w:t>:</w:t>
      </w:r>
    </w:p>
    <w:p w14:paraId="33FA338A" w14:textId="77777777" w:rsidR="005F4855" w:rsidRPr="00E23ED7" w:rsidRDefault="005F4855" w:rsidP="00BF6B67">
      <w:pPr>
        <w:jc w:val="both"/>
        <w:rPr>
          <w:rFonts w:ascii="Roboto" w:hAnsi="Roboto" w:cs="Tahoma"/>
          <w:bCs/>
          <w:szCs w:val="20"/>
        </w:rPr>
      </w:pPr>
    </w:p>
    <w:p w14:paraId="5DB49EA8" w14:textId="238A40EB" w:rsidR="00880A3A" w:rsidRPr="00E23ED7" w:rsidRDefault="00027CE1" w:rsidP="00BF6B67">
      <w:pPr>
        <w:jc w:val="both"/>
        <w:rPr>
          <w:rFonts w:ascii="Roboto" w:hAnsi="Roboto" w:cs="Tahoma"/>
          <w:bCs/>
          <w:szCs w:val="20"/>
        </w:rPr>
      </w:pPr>
      <w:r w:rsidRPr="00E23ED7">
        <w:rPr>
          <w:rFonts w:ascii="Roboto" w:hAnsi="Roboto" w:cs="Tahoma"/>
          <w:bCs/>
          <w:szCs w:val="20"/>
        </w:rPr>
        <w:t>Tabela 1</w:t>
      </w:r>
    </w:p>
    <w:tbl>
      <w:tblPr>
        <w:tblpPr w:leftFromText="141" w:rightFromText="141" w:vertAnchor="text" w:tblpX="-5" w:tblpY="1"/>
        <w:tblOverlap w:val="never"/>
        <w:tblW w:w="4856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87"/>
        <w:gridCol w:w="2267"/>
        <w:gridCol w:w="2197"/>
      </w:tblGrid>
      <w:tr w:rsidR="00E23ED7" w:rsidRPr="00E23ED7" w14:paraId="1D7B0CBA" w14:textId="77777777" w:rsidTr="004A511F">
        <w:trPr>
          <w:trHeight w:val="40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B0F0"/>
            <w:vAlign w:val="center"/>
          </w:tcPr>
          <w:p w14:paraId="52BFDF8D" w14:textId="77777777" w:rsidR="004474D6" w:rsidRPr="00E23ED7" w:rsidRDefault="004474D6" w:rsidP="004474D6">
            <w:pPr>
              <w:pStyle w:val="NormalnyWeb"/>
              <w:suppressAutoHyphens/>
              <w:autoSpaceDN w:val="0"/>
              <w:spacing w:beforeAutospacing="0" w:afterAutospacing="0" w:line="360" w:lineRule="auto"/>
              <w:jc w:val="both"/>
              <w:textAlignment w:val="baseline"/>
              <w:rPr>
                <w:rFonts w:ascii="Roboto" w:hAnsi="Roboto" w:cs="Tahoma"/>
                <w:b/>
                <w:bCs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>Cześć I: w sprawie dostawy, instalacji i uruchomienia zautomatyzowanych linii produkujących kompletne opakowania z PCR 15l i 19l (wiadro z zapiętą rączką plastikową lub UCHWYTEM metalowym z tulejką plastikową + pokrywa) składających się z następujących elementów:</w:t>
            </w:r>
          </w:p>
          <w:p w14:paraId="70F260DE" w14:textId="3120CF5D" w:rsidR="004474D6" w:rsidRPr="00E23ED7" w:rsidRDefault="004474D6" w:rsidP="00BF6B67">
            <w:pPr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18A24F9A" w14:textId="77777777" w:rsidTr="00C65319">
        <w:trPr>
          <w:trHeight w:val="408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12C2020B" w14:textId="77777777" w:rsidR="00D839A0" w:rsidRPr="00E23ED7" w:rsidRDefault="00D839A0" w:rsidP="00BF6B67">
            <w:pPr>
              <w:pStyle w:val="v1msonormal"/>
              <w:spacing w:after="120" w:afterAutospacing="0" w:line="254" w:lineRule="auto"/>
              <w:rPr>
                <w:rFonts w:ascii="Roboto" w:hAnsi="Roboto" w:cs="Tahoma"/>
                <w:b/>
                <w:sz w:val="20"/>
                <w:szCs w:val="20"/>
              </w:rPr>
            </w:pPr>
          </w:p>
          <w:p w14:paraId="1005398E" w14:textId="749BA97C" w:rsidR="002B1786" w:rsidRPr="00E23ED7" w:rsidRDefault="002B1786" w:rsidP="00BF6B67">
            <w:pPr>
              <w:pStyle w:val="v1msonormal"/>
              <w:spacing w:after="120" w:afterAutospacing="0" w:line="254" w:lineRule="auto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sz w:val="20"/>
                <w:szCs w:val="20"/>
              </w:rPr>
              <w:t>Oferta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0F204D67" w14:textId="77777777" w:rsidR="00C97756" w:rsidRPr="00E23ED7" w:rsidRDefault="00C97756" w:rsidP="00BF6B67">
            <w:pPr>
              <w:rPr>
                <w:rFonts w:ascii="Roboto" w:hAnsi="Roboto" w:cs="Tahoma"/>
                <w:b/>
                <w:szCs w:val="20"/>
              </w:rPr>
            </w:pPr>
          </w:p>
          <w:p w14:paraId="08412DA1" w14:textId="77777777" w:rsidR="00D839A0" w:rsidRPr="00E23ED7" w:rsidRDefault="00D839A0" w:rsidP="00BF6B67">
            <w:pPr>
              <w:rPr>
                <w:rFonts w:ascii="Roboto" w:hAnsi="Roboto" w:cs="Tahoma"/>
                <w:b/>
                <w:szCs w:val="20"/>
              </w:rPr>
            </w:pPr>
          </w:p>
          <w:p w14:paraId="337DA593" w14:textId="37D52D8C" w:rsidR="002B1786" w:rsidRPr="00E23ED7" w:rsidRDefault="002B1786" w:rsidP="00BF6B67">
            <w:pPr>
              <w:rPr>
                <w:rFonts w:ascii="Roboto" w:hAnsi="Roboto" w:cs="Tahoma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Kwota netto*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C13A419" w14:textId="77777777" w:rsidR="00C97756" w:rsidRPr="00E23ED7" w:rsidRDefault="00C97756" w:rsidP="00BF6B67">
            <w:pPr>
              <w:rPr>
                <w:rFonts w:ascii="Roboto" w:hAnsi="Roboto" w:cs="Tahoma"/>
                <w:b/>
                <w:szCs w:val="20"/>
              </w:rPr>
            </w:pPr>
          </w:p>
          <w:p w14:paraId="7645B996" w14:textId="65461154" w:rsidR="002B1786" w:rsidRPr="00E23ED7" w:rsidRDefault="002B1786" w:rsidP="00BF6B67">
            <w:pPr>
              <w:rPr>
                <w:rFonts w:ascii="Roboto" w:hAnsi="Roboto" w:cs="Tahoma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Kwota brutto*</w:t>
            </w:r>
          </w:p>
        </w:tc>
      </w:tr>
      <w:tr w:rsidR="00E23ED7" w:rsidRPr="00E23ED7" w14:paraId="7E6D6D10" w14:textId="77777777" w:rsidTr="004A511F">
        <w:trPr>
          <w:trHeight w:val="901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 w:themeFill="background1" w:themeFillShade="80"/>
          </w:tcPr>
          <w:p w14:paraId="2CAFDE47" w14:textId="76F318D7" w:rsidR="00F942A0" w:rsidRPr="00E23ED7" w:rsidRDefault="00F942A0" w:rsidP="00F942A0">
            <w:pPr>
              <w:jc w:val="center"/>
              <w:rPr>
                <w:rFonts w:ascii="Roboto" w:hAnsi="Roboto" w:cs="Tahoma"/>
                <w:b/>
                <w:bCs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Cs w:val="20"/>
                <w:u w:val="single"/>
              </w:rPr>
              <w:t>Gniazdo do produkcji wiader 15 i19l:</w:t>
            </w:r>
          </w:p>
        </w:tc>
      </w:tr>
      <w:tr w:rsidR="00E23ED7" w:rsidRPr="00E23ED7" w14:paraId="5A394D3D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1361295" w14:textId="1083BCE6" w:rsidR="00F942A0" w:rsidRPr="00E23ED7" w:rsidRDefault="00F942A0" w:rsidP="00C65319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Arial"/>
                <w:b/>
                <w:bCs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System IML z możliwością aplikacji rączek plastikowych (pojemność 15L i 19L) oraz wytworzenia i aplikacji uchwytów metalowych;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73C53B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623FE0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2348FBD6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DE5FE0C" w14:textId="56F112CE" w:rsidR="00F942A0" w:rsidRPr="00E23ED7" w:rsidRDefault="00F942A0" w:rsidP="00C65319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Arial"/>
                <w:b/>
                <w:bCs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Wtryskarka o sile zwarcia 7000kN, 2 agregaty wtryskowe w układzie poziomym (pojemność 15L i 19L);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4FC323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FDF912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1E30DEF9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253A664" w14:textId="26D20B84" w:rsidR="00F942A0" w:rsidRPr="00E23ED7" w:rsidRDefault="00F942A0" w:rsidP="00C65319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Arial"/>
                <w:b/>
                <w:bCs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lastRenderedPageBreak/>
              <w:t>Forma uchwytu (pojemność 15L);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233255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E9ED9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3A81154D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2CB3714" w14:textId="4CA712A8" w:rsidR="00F942A0" w:rsidRPr="00E23ED7" w:rsidRDefault="004A511F" w:rsidP="00C65319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Arial"/>
                <w:b/>
                <w:bCs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 xml:space="preserve">Forma pojemnika 19L 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0CE723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0C00A1" w14:textId="77777777" w:rsidR="00F942A0" w:rsidRPr="00E23ED7" w:rsidRDefault="00F942A0" w:rsidP="00F942A0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7AF6B32D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32C2CA7" w14:textId="77777777" w:rsidR="004A511F" w:rsidRPr="00E23ED7" w:rsidRDefault="004A511F" w:rsidP="004A511F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Forma uchwytów (pojemność 19L);</w:t>
            </w:r>
          </w:p>
          <w:p w14:paraId="23F7E0F9" w14:textId="4ECC6ADB" w:rsidR="004474D6" w:rsidRPr="00E23ED7" w:rsidRDefault="004474D6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bCs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7E6654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28955C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0F52B8CE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02AB66F" w14:textId="77777777" w:rsidR="00C65319" w:rsidRPr="00E23ED7" w:rsidRDefault="00C65319" w:rsidP="00C65319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Forma pojemnika 19L;</w:t>
            </w:r>
          </w:p>
          <w:p w14:paraId="7D6C8542" w14:textId="5995BAC3" w:rsidR="004474D6" w:rsidRPr="00E23ED7" w:rsidRDefault="004474D6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bCs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413747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273D7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041D5210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8BAA30D" w14:textId="77777777" w:rsidR="00C65319" w:rsidRPr="00E23ED7" w:rsidRDefault="00C65319" w:rsidP="00C65319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Elementy peryferyjne: dozowniki, podajniki, przyłącza do produkcji wiadra (pojemność 15L i 19L)</w:t>
            </w:r>
          </w:p>
          <w:p w14:paraId="524EC480" w14:textId="2DE65794" w:rsidR="004474D6" w:rsidRPr="00E23ED7" w:rsidRDefault="004474D6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bCs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D54089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19A009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34ACCCB3" w14:textId="77777777" w:rsidTr="00095FF2">
        <w:trPr>
          <w:trHeight w:val="901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 w:themeFill="background1" w:themeFillShade="80"/>
          </w:tcPr>
          <w:p w14:paraId="1A511C06" w14:textId="45E303A1" w:rsidR="00095FF2" w:rsidRPr="00E23ED7" w:rsidRDefault="00095FF2" w:rsidP="004474D6">
            <w:pPr>
              <w:jc w:val="center"/>
              <w:rPr>
                <w:rFonts w:ascii="Roboto" w:hAnsi="Roboto" w:cs="Tahoma"/>
                <w:b/>
                <w:bCs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Cs w:val="20"/>
                <w:u w:val="single"/>
              </w:rPr>
              <w:t>Gniazdo do produkcji pokryw 15/19l</w:t>
            </w:r>
          </w:p>
        </w:tc>
      </w:tr>
      <w:tr w:rsidR="00E23ED7" w:rsidRPr="00E23ED7" w14:paraId="03F18A03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6D3A103" w14:textId="77777777" w:rsidR="00095FF2" w:rsidRPr="00E23ED7" w:rsidRDefault="00095FF2" w:rsidP="00095FF2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Wtryskarka elektryczna 3800kN do pokryw (pojemność 15L i 19L);</w:t>
            </w:r>
          </w:p>
          <w:p w14:paraId="1A9A3B0B" w14:textId="77777777" w:rsidR="00095FF2" w:rsidRPr="00E23ED7" w:rsidRDefault="00095FF2" w:rsidP="00095FF2">
            <w:pPr>
              <w:pStyle w:val="Akapitzlist"/>
              <w:spacing w:after="160" w:line="360" w:lineRule="auto"/>
              <w:rPr>
                <w:rFonts w:ascii="Roboto" w:hAnsi="Roboto" w:cs="Tahoma"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D7D2AA" w14:textId="77777777" w:rsidR="00095FF2" w:rsidRPr="00E23ED7" w:rsidRDefault="00095FF2" w:rsidP="00095FF2">
            <w:pPr>
              <w:spacing w:after="160" w:line="360" w:lineRule="auto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B98A0A" w14:textId="77777777" w:rsidR="00095FF2" w:rsidRPr="00E23ED7" w:rsidRDefault="00095FF2" w:rsidP="00095FF2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268939D1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FD4E9FF" w14:textId="77777777" w:rsidR="00095FF2" w:rsidRPr="00E23ED7" w:rsidRDefault="00095FF2" w:rsidP="00095FF2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System IML + wizja (pokryw do wiader pojemności 15L i 19L);</w:t>
            </w:r>
          </w:p>
          <w:p w14:paraId="4A98AB27" w14:textId="77777777" w:rsidR="00095FF2" w:rsidRPr="00E23ED7" w:rsidRDefault="00095FF2" w:rsidP="00095FF2">
            <w:pPr>
              <w:pStyle w:val="Akapitzlist"/>
              <w:spacing w:after="160" w:line="360" w:lineRule="auto"/>
              <w:rPr>
                <w:rFonts w:ascii="Roboto" w:hAnsi="Roboto" w:cs="Tahoma"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EAE550" w14:textId="77777777" w:rsidR="00095FF2" w:rsidRPr="00E23ED7" w:rsidRDefault="00095FF2" w:rsidP="00095FF2">
            <w:pPr>
              <w:spacing w:after="160" w:line="360" w:lineRule="auto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C085B" w14:textId="77777777" w:rsidR="00095FF2" w:rsidRPr="00E23ED7" w:rsidRDefault="00095FF2" w:rsidP="00095FF2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06995A84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621C9C9" w14:textId="77777777" w:rsidR="00095FF2" w:rsidRPr="00E23ED7" w:rsidRDefault="00095FF2" w:rsidP="00095FF2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Elementy peryferyjne: dozowniki, podajniki, przyłącza (pojemność 15L i 19L);</w:t>
            </w:r>
          </w:p>
          <w:p w14:paraId="58FE6C85" w14:textId="77777777" w:rsidR="00095FF2" w:rsidRPr="00E23ED7" w:rsidRDefault="00095FF2" w:rsidP="00095FF2">
            <w:pPr>
              <w:pStyle w:val="Akapitzlist"/>
              <w:spacing w:after="160" w:line="360" w:lineRule="auto"/>
              <w:rPr>
                <w:rFonts w:ascii="Roboto" w:hAnsi="Roboto" w:cs="Tahoma"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9620C7" w14:textId="77777777" w:rsidR="00095FF2" w:rsidRPr="00E23ED7" w:rsidRDefault="00095FF2" w:rsidP="00095FF2">
            <w:pPr>
              <w:spacing w:after="160" w:line="360" w:lineRule="auto"/>
              <w:ind w:left="360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7452CE" w14:textId="77777777" w:rsidR="00095FF2" w:rsidRPr="00E23ED7" w:rsidRDefault="00095FF2" w:rsidP="00095FF2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2542239B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946D7F2" w14:textId="77777777" w:rsidR="00095FF2" w:rsidRPr="00E23ED7" w:rsidRDefault="00095FF2" w:rsidP="00095FF2">
            <w:pPr>
              <w:pStyle w:val="Akapitzlist"/>
              <w:numPr>
                <w:ilvl w:val="0"/>
                <w:numId w:val="41"/>
              </w:numPr>
              <w:spacing w:after="160" w:line="360" w:lineRule="auto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Forma pokryw 2cav (pojemność 15L i 19L);</w:t>
            </w:r>
          </w:p>
          <w:p w14:paraId="66DCDE6A" w14:textId="77777777" w:rsidR="00095FF2" w:rsidRPr="00E23ED7" w:rsidRDefault="00095FF2" w:rsidP="00095FF2">
            <w:pPr>
              <w:pStyle w:val="Akapitzlist"/>
              <w:spacing w:after="160" w:line="360" w:lineRule="auto"/>
              <w:rPr>
                <w:rFonts w:ascii="Roboto" w:hAnsi="Roboto" w:cs="Tahoma"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4D6EC9" w14:textId="77777777" w:rsidR="00095FF2" w:rsidRPr="00E23ED7" w:rsidRDefault="00095FF2" w:rsidP="00095FF2">
            <w:pPr>
              <w:spacing w:after="160" w:line="360" w:lineRule="auto"/>
              <w:ind w:left="360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FEC89" w14:textId="77777777" w:rsidR="00095FF2" w:rsidRPr="00E23ED7" w:rsidRDefault="00095FF2" w:rsidP="00095FF2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21C01F65" w14:textId="77777777" w:rsidTr="004A511F">
        <w:trPr>
          <w:trHeight w:val="901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B0F0"/>
          </w:tcPr>
          <w:p w14:paraId="28E56910" w14:textId="7BE11BE3" w:rsidR="004474D6" w:rsidRPr="00E23ED7" w:rsidRDefault="004474D6" w:rsidP="004474D6">
            <w:pPr>
              <w:pStyle w:val="NormalnyWeb"/>
              <w:numPr>
                <w:ilvl w:val="0"/>
                <w:numId w:val="37"/>
              </w:numPr>
              <w:suppressAutoHyphens/>
              <w:autoSpaceDN w:val="0"/>
              <w:spacing w:beforeAutospacing="0" w:afterAutospacing="0" w:line="360" w:lineRule="auto"/>
              <w:jc w:val="both"/>
              <w:textAlignment w:val="baseline"/>
              <w:rPr>
                <w:rFonts w:ascii="Roboto" w:hAnsi="Roboto" w:cs="Tahoma"/>
                <w:b/>
                <w:bCs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kern w:val="3"/>
                <w:sz w:val="20"/>
                <w:szCs w:val="20"/>
              </w:rPr>
              <w:lastRenderedPageBreak/>
              <w:t>W sprawie dostawy, instalacji i uruchomienia zautomatyzowanej linii produkujących kompletne wiadro z PCR 17l  (wiadro z zapiętym UCHWYTEM metalowym z tulejką plastikową) składających się z następujących elementów</w:t>
            </w: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>:</w:t>
            </w:r>
          </w:p>
          <w:p w14:paraId="125D5630" w14:textId="77777777" w:rsidR="004474D6" w:rsidRPr="00E23ED7" w:rsidRDefault="004474D6" w:rsidP="00BF6B67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4322303D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5641EE50" w14:textId="77777777" w:rsidR="00D839A0" w:rsidRPr="00E23ED7" w:rsidRDefault="00D839A0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Tahoma"/>
                <w:b/>
                <w:szCs w:val="20"/>
              </w:rPr>
            </w:pPr>
          </w:p>
          <w:p w14:paraId="6A94C7B0" w14:textId="198674F7" w:rsidR="004474D6" w:rsidRPr="00E23ED7" w:rsidRDefault="004474D6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Oferta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17D2CD79" w14:textId="77777777" w:rsidR="004474D6" w:rsidRPr="00E23ED7" w:rsidRDefault="004474D6" w:rsidP="004474D6">
            <w:pPr>
              <w:rPr>
                <w:rFonts w:ascii="Roboto" w:hAnsi="Roboto" w:cs="Tahoma"/>
                <w:b/>
                <w:szCs w:val="20"/>
              </w:rPr>
            </w:pPr>
          </w:p>
          <w:p w14:paraId="19052B87" w14:textId="77777777" w:rsidR="00D839A0" w:rsidRPr="00E23ED7" w:rsidRDefault="00D839A0" w:rsidP="004474D6">
            <w:pPr>
              <w:jc w:val="center"/>
              <w:rPr>
                <w:rFonts w:ascii="Roboto" w:hAnsi="Roboto" w:cs="Tahoma"/>
                <w:b/>
                <w:szCs w:val="20"/>
              </w:rPr>
            </w:pPr>
          </w:p>
          <w:p w14:paraId="68BDA0D6" w14:textId="47801DD4" w:rsidR="004474D6" w:rsidRPr="00E23ED7" w:rsidRDefault="004474D6" w:rsidP="004474D6">
            <w:pPr>
              <w:jc w:val="center"/>
              <w:rPr>
                <w:rFonts w:ascii="Roboto" w:hAnsi="Roboto" w:cs="Tahoma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Kwota netto*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82CCB77" w14:textId="77777777" w:rsidR="00D839A0" w:rsidRPr="00E23ED7" w:rsidRDefault="00D839A0" w:rsidP="004474D6">
            <w:pPr>
              <w:rPr>
                <w:rFonts w:ascii="Roboto" w:hAnsi="Roboto" w:cs="Tahoma"/>
                <w:b/>
                <w:szCs w:val="20"/>
              </w:rPr>
            </w:pPr>
          </w:p>
          <w:p w14:paraId="4DD0177F" w14:textId="7663A7E4" w:rsidR="004474D6" w:rsidRPr="00E23ED7" w:rsidRDefault="004474D6" w:rsidP="004474D6">
            <w:pPr>
              <w:rPr>
                <w:rFonts w:ascii="Roboto" w:hAnsi="Roboto" w:cs="Tahoma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Kwota brutto*</w:t>
            </w:r>
          </w:p>
        </w:tc>
      </w:tr>
      <w:tr w:rsidR="00E23ED7" w:rsidRPr="00E23ED7" w14:paraId="7539E5DF" w14:textId="77777777" w:rsidTr="00C65319">
        <w:trPr>
          <w:trHeight w:val="901"/>
        </w:trPr>
        <w:tc>
          <w:tcPr>
            <w:tcW w:w="26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2E34696" w14:textId="77777777" w:rsidR="00095FF2" w:rsidRPr="00E23ED7" w:rsidRDefault="00095FF2" w:rsidP="00095FF2">
            <w:pPr>
              <w:pStyle w:val="Akapitzlist"/>
              <w:numPr>
                <w:ilvl w:val="0"/>
                <w:numId w:val="44"/>
              </w:numPr>
              <w:spacing w:after="120" w:line="360" w:lineRule="auto"/>
              <w:jc w:val="both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 xml:space="preserve">Wtryskarka 5500kN (pojemność 17 L) </w:t>
            </w:r>
          </w:p>
          <w:p w14:paraId="2F531F5F" w14:textId="7A02D55A" w:rsidR="00095FF2" w:rsidRPr="00E23ED7" w:rsidRDefault="00095FF2" w:rsidP="00095FF2">
            <w:pPr>
              <w:spacing w:after="120" w:line="360" w:lineRule="auto"/>
              <w:ind w:left="360"/>
              <w:jc w:val="both"/>
              <w:rPr>
                <w:rFonts w:ascii="Roboto" w:hAnsi="Roboto" w:cs="Tahoma"/>
                <w:szCs w:val="20"/>
              </w:rPr>
            </w:pPr>
          </w:p>
          <w:p w14:paraId="522A0034" w14:textId="26735DD4" w:rsidR="004474D6" w:rsidRPr="00E23ED7" w:rsidRDefault="004474D6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bCs/>
                <w:szCs w:val="20"/>
              </w:rPr>
            </w:pPr>
          </w:p>
        </w:tc>
        <w:tc>
          <w:tcPr>
            <w:tcW w:w="12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56AC26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6FECE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135FF97A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CE64E46" w14:textId="38DCFF1B" w:rsidR="00095FF2" w:rsidRPr="00E23ED7" w:rsidRDefault="00095FF2" w:rsidP="00095FF2">
            <w:pPr>
              <w:pStyle w:val="Akapitzlist"/>
              <w:numPr>
                <w:ilvl w:val="0"/>
                <w:numId w:val="44"/>
              </w:numPr>
              <w:spacing w:after="120" w:line="360" w:lineRule="auto"/>
              <w:jc w:val="both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Robot IML - do zapinania rączek metalowych (pojemność 17 L)</w:t>
            </w:r>
          </w:p>
          <w:p w14:paraId="25269243" w14:textId="73B53BCF" w:rsidR="004474D6" w:rsidRPr="00E23ED7" w:rsidRDefault="004474D6" w:rsidP="00095FF2">
            <w:pPr>
              <w:spacing w:after="120" w:line="360" w:lineRule="auto"/>
              <w:jc w:val="both"/>
              <w:rPr>
                <w:rFonts w:ascii="Roboto" w:hAnsi="Roboto" w:cs="Arial"/>
                <w:b/>
                <w:bCs/>
                <w:strike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3C5CA36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trike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EB6A75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trike/>
                <w:szCs w:val="20"/>
              </w:rPr>
            </w:pPr>
          </w:p>
        </w:tc>
      </w:tr>
      <w:tr w:rsidR="00E23ED7" w:rsidRPr="00E23ED7" w14:paraId="463A1548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7F92D55" w14:textId="77777777" w:rsidR="00095FF2" w:rsidRPr="00E23ED7" w:rsidRDefault="00095FF2" w:rsidP="00095FF2">
            <w:pPr>
              <w:pStyle w:val="Akapitzlist"/>
              <w:numPr>
                <w:ilvl w:val="0"/>
                <w:numId w:val="44"/>
              </w:numPr>
              <w:spacing w:after="120" w:line="360" w:lineRule="auto"/>
              <w:jc w:val="both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Elementy peryferyjne: dozowniki, podajniki, przyłącza do wtryskarki i robota, olej hydrauliczny (pojemność 17 L)</w:t>
            </w:r>
          </w:p>
          <w:p w14:paraId="1F0D475D" w14:textId="69D398EA" w:rsidR="004474D6" w:rsidRPr="00E23ED7" w:rsidRDefault="004474D6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bCs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7778AD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D600A" w14:textId="77777777" w:rsidR="004474D6" w:rsidRPr="00E23ED7" w:rsidRDefault="004474D6" w:rsidP="004474D6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2D6CE878" w14:textId="77777777" w:rsidTr="004A511F">
        <w:trPr>
          <w:trHeight w:val="901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B0F0"/>
          </w:tcPr>
          <w:p w14:paraId="5089D847" w14:textId="354AEB53" w:rsidR="004474D6" w:rsidRPr="00E23ED7" w:rsidRDefault="004474D6" w:rsidP="004474D6">
            <w:pPr>
              <w:pStyle w:val="NormalnyWeb"/>
              <w:numPr>
                <w:ilvl w:val="0"/>
                <w:numId w:val="37"/>
              </w:numPr>
              <w:suppressAutoHyphens/>
              <w:autoSpaceDN w:val="0"/>
              <w:spacing w:beforeAutospacing="0" w:afterAutospacing="0" w:line="360" w:lineRule="auto"/>
              <w:jc w:val="both"/>
              <w:textAlignment w:val="baseline"/>
              <w:rPr>
                <w:rFonts w:ascii="Roboto" w:hAnsi="Roboto" w:cs="Tahoma"/>
                <w:b/>
                <w:bCs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>W sprawie dostawy, instalacji i uruchomienia elementów systemu centralnego podawania tworzywa po stronie mieszalni/ pompowni tworzyw.</w:t>
            </w:r>
          </w:p>
          <w:p w14:paraId="08A7EE48" w14:textId="77777777" w:rsidR="004474D6" w:rsidRPr="00E23ED7" w:rsidRDefault="004474D6" w:rsidP="00BF6B67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7BDE1BA0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1C0E449C" w14:textId="77777777" w:rsidR="00D839A0" w:rsidRPr="00E23ED7" w:rsidRDefault="00D839A0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Tahoma"/>
                <w:b/>
                <w:szCs w:val="20"/>
              </w:rPr>
            </w:pPr>
          </w:p>
          <w:p w14:paraId="77B40534" w14:textId="3A6050F3" w:rsidR="004474D6" w:rsidRPr="00E23ED7" w:rsidRDefault="004474D6" w:rsidP="004474D6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Oferta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04C9FDC0" w14:textId="77777777" w:rsidR="004474D6" w:rsidRPr="00E23ED7" w:rsidRDefault="004474D6" w:rsidP="004474D6">
            <w:pPr>
              <w:rPr>
                <w:rFonts w:ascii="Roboto" w:hAnsi="Roboto" w:cs="Tahoma"/>
                <w:b/>
                <w:szCs w:val="20"/>
              </w:rPr>
            </w:pPr>
          </w:p>
          <w:p w14:paraId="1EA11F10" w14:textId="77777777" w:rsidR="00D839A0" w:rsidRPr="00E23ED7" w:rsidRDefault="00D839A0" w:rsidP="004474D6">
            <w:pPr>
              <w:rPr>
                <w:rFonts w:ascii="Roboto" w:hAnsi="Roboto" w:cs="Tahoma"/>
                <w:b/>
                <w:szCs w:val="20"/>
              </w:rPr>
            </w:pPr>
          </w:p>
          <w:p w14:paraId="50389520" w14:textId="6A6ACF57" w:rsidR="004474D6" w:rsidRPr="00E23ED7" w:rsidRDefault="004474D6" w:rsidP="004474D6">
            <w:pPr>
              <w:rPr>
                <w:rFonts w:ascii="Roboto" w:hAnsi="Roboto" w:cs="Tahoma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Kwota netto*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290E7CF" w14:textId="77777777" w:rsidR="00D839A0" w:rsidRPr="00E23ED7" w:rsidRDefault="00D839A0" w:rsidP="004474D6">
            <w:pPr>
              <w:rPr>
                <w:rFonts w:ascii="Roboto" w:hAnsi="Roboto" w:cs="Tahoma"/>
                <w:b/>
                <w:szCs w:val="20"/>
              </w:rPr>
            </w:pPr>
          </w:p>
          <w:p w14:paraId="25BDC292" w14:textId="26317637" w:rsidR="004474D6" w:rsidRPr="00E23ED7" w:rsidRDefault="004474D6" w:rsidP="004474D6">
            <w:pPr>
              <w:rPr>
                <w:rFonts w:ascii="Roboto" w:hAnsi="Roboto" w:cs="Tahoma"/>
                <w:b/>
                <w:szCs w:val="20"/>
              </w:rPr>
            </w:pPr>
            <w:r w:rsidRPr="00E23ED7">
              <w:rPr>
                <w:rFonts w:ascii="Roboto" w:hAnsi="Roboto" w:cs="Tahoma"/>
                <w:b/>
                <w:szCs w:val="20"/>
              </w:rPr>
              <w:t>Kwota brutto*</w:t>
            </w:r>
          </w:p>
        </w:tc>
      </w:tr>
      <w:tr w:rsidR="00E23ED7" w:rsidRPr="00E23ED7" w14:paraId="6F2FA5CC" w14:textId="77777777" w:rsidTr="00C65319">
        <w:trPr>
          <w:trHeight w:val="901"/>
        </w:trPr>
        <w:tc>
          <w:tcPr>
            <w:tcW w:w="2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8548788" w14:textId="77777777" w:rsidR="004474D6" w:rsidRPr="00E23ED7" w:rsidRDefault="004474D6" w:rsidP="004474D6">
            <w:pPr>
              <w:suppressAutoHyphens/>
              <w:autoSpaceDN w:val="0"/>
              <w:spacing w:before="100" w:beforeAutospacing="1" w:after="100" w:afterAutospacing="1" w:line="360" w:lineRule="auto"/>
              <w:jc w:val="both"/>
              <w:textAlignment w:val="baseline"/>
              <w:rPr>
                <w:rFonts w:ascii="Roboto" w:hAnsi="Roboto"/>
                <w:szCs w:val="20"/>
              </w:rPr>
            </w:pPr>
            <w:r w:rsidRPr="00E23ED7">
              <w:rPr>
                <w:rFonts w:ascii="Roboto" w:hAnsi="Roboto"/>
                <w:szCs w:val="20"/>
              </w:rPr>
              <w:t>Rozbudowa centralnego systemu podawania po stronie mieszalni/pompowni hali TW5</w:t>
            </w:r>
          </w:p>
          <w:p w14:paraId="36868DED" w14:textId="77777777" w:rsidR="004474D6" w:rsidRPr="00E23ED7" w:rsidRDefault="004474D6" w:rsidP="001948DB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Roboto" w:hAnsi="Roboto" w:cs="Arial"/>
                <w:b/>
                <w:bCs/>
                <w:szCs w:val="20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FF7C8F" w14:textId="77777777" w:rsidR="004474D6" w:rsidRPr="00E23ED7" w:rsidRDefault="004474D6" w:rsidP="00BF6B67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5A7461" w14:textId="77777777" w:rsidR="004474D6" w:rsidRPr="00E23ED7" w:rsidRDefault="004474D6" w:rsidP="00BF6B67">
            <w:pPr>
              <w:jc w:val="center"/>
              <w:rPr>
                <w:rFonts w:ascii="Roboto" w:hAnsi="Roboto" w:cs="Tahoma"/>
                <w:bCs/>
                <w:szCs w:val="20"/>
              </w:rPr>
            </w:pPr>
          </w:p>
        </w:tc>
      </w:tr>
    </w:tbl>
    <w:tbl>
      <w:tblPr>
        <w:tblW w:w="9715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0"/>
        <w:gridCol w:w="7879"/>
        <w:gridCol w:w="76"/>
      </w:tblGrid>
      <w:tr w:rsidR="00E23ED7" w:rsidRPr="00E23ED7" w14:paraId="54AB46B7" w14:textId="77777777" w:rsidTr="005F4855">
        <w:trPr>
          <w:gridAfter w:val="1"/>
          <w:wAfter w:w="76" w:type="dxa"/>
          <w:trHeight w:val="469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D8BB" w14:textId="2FB7A905" w:rsidR="00377364" w:rsidRPr="00E23ED7" w:rsidRDefault="00377364" w:rsidP="00377364">
            <w:pPr>
              <w:spacing w:after="160" w:line="276" w:lineRule="auto"/>
              <w:jc w:val="both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szCs w:val="20"/>
              </w:rPr>
              <w:t>Gwarancja jako</w:t>
            </w:r>
            <w:r w:rsidRPr="00E23ED7">
              <w:rPr>
                <w:rFonts w:ascii="Roboto" w:hAnsi="Roboto" w:cs="Calibri"/>
                <w:szCs w:val="20"/>
              </w:rPr>
              <w:t>ś</w:t>
            </w:r>
            <w:r w:rsidRPr="00E23ED7">
              <w:rPr>
                <w:rFonts w:ascii="Roboto" w:hAnsi="Roboto" w:cs="Tahoma"/>
                <w:szCs w:val="20"/>
              </w:rPr>
              <w:t>ci wykonanych prac</w:t>
            </w:r>
            <w:r w:rsidRPr="00E23ED7">
              <w:rPr>
                <w:rFonts w:ascii="Roboto" w:eastAsia="Times New Roman" w:hAnsi="Roboto" w:cs="Tahoma"/>
                <w:szCs w:val="20"/>
                <w:lang w:eastAsia="pl-PL"/>
              </w:rPr>
              <w:t>**</w:t>
            </w:r>
          </w:p>
        </w:tc>
        <w:tc>
          <w:tcPr>
            <w:tcW w:w="78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2153" w14:textId="694AF5D9" w:rsidR="004C00EC" w:rsidRPr="00E23ED7" w:rsidRDefault="004C00EC" w:rsidP="004C00EC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Cs w:val="20"/>
              </w:rPr>
              <w:t>Gwarancja wynosz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ą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>ca dok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ł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 xml:space="preserve">adnie </w:t>
            </w:r>
            <w:r w:rsidR="001613FD" w:rsidRPr="00E23ED7">
              <w:rPr>
                <w:rFonts w:ascii="Roboto" w:hAnsi="Roboto" w:cs="Tahoma"/>
                <w:b/>
                <w:bCs/>
                <w:szCs w:val="20"/>
              </w:rPr>
              <w:t>24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 xml:space="preserve"> miesi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ęcy</w:t>
            </w:r>
            <w:r w:rsidRPr="00E23ED7">
              <w:rPr>
                <w:rFonts w:ascii="Roboto" w:hAnsi="Roboto" w:cs="Tahoma"/>
                <w:szCs w:val="20"/>
              </w:rPr>
              <w:t xml:space="preserve"> – 10 punktów</w:t>
            </w:r>
          </w:p>
          <w:p w14:paraId="237A281F" w14:textId="3260878C" w:rsidR="004C00EC" w:rsidRPr="00E23ED7" w:rsidRDefault="004C00EC" w:rsidP="004C00EC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Cs w:val="20"/>
              </w:rPr>
              <w:t>Gwarancja wynosz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ą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>ca dok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ł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 xml:space="preserve">adnie </w:t>
            </w:r>
            <w:r w:rsidR="001613FD" w:rsidRPr="00E23ED7">
              <w:rPr>
                <w:rFonts w:ascii="Roboto" w:hAnsi="Roboto" w:cs="Tahoma"/>
                <w:b/>
                <w:bCs/>
                <w:szCs w:val="20"/>
              </w:rPr>
              <w:t>18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 xml:space="preserve"> miesi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ą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>ce</w:t>
            </w:r>
            <w:r w:rsidRPr="00E23ED7">
              <w:rPr>
                <w:rFonts w:ascii="Roboto" w:hAnsi="Roboto" w:cs="Tahoma"/>
                <w:szCs w:val="20"/>
              </w:rPr>
              <w:t xml:space="preserve"> – 5 punktów</w:t>
            </w:r>
          </w:p>
          <w:p w14:paraId="2062053B" w14:textId="73AA72F6" w:rsidR="004C00EC" w:rsidRPr="00E23ED7" w:rsidRDefault="004C00EC" w:rsidP="004C00EC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Cs w:val="20"/>
              </w:rPr>
              <w:t>Gwarancja wynosz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ą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>ca dok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ł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 xml:space="preserve">adnie  </w:t>
            </w:r>
            <w:r w:rsidR="001613FD" w:rsidRPr="00E23ED7">
              <w:rPr>
                <w:rFonts w:ascii="Roboto" w:hAnsi="Roboto" w:cs="Tahoma"/>
                <w:b/>
                <w:bCs/>
                <w:szCs w:val="20"/>
              </w:rPr>
              <w:t>12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 xml:space="preserve"> miesi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ące</w:t>
            </w:r>
            <w:r w:rsidRPr="00E23ED7">
              <w:rPr>
                <w:rFonts w:ascii="Roboto" w:hAnsi="Roboto" w:cs="Tahoma"/>
                <w:szCs w:val="20"/>
              </w:rPr>
              <w:t>– 0 punktów</w:t>
            </w:r>
          </w:p>
          <w:p w14:paraId="2F804948" w14:textId="77777777" w:rsidR="003C2698" w:rsidRPr="00E23ED7" w:rsidRDefault="003C2698" w:rsidP="003C2698">
            <w:pPr>
              <w:spacing w:before="100" w:beforeAutospacing="1" w:after="100" w:afterAutospacing="1"/>
              <w:rPr>
                <w:rFonts w:ascii="Roboto" w:hAnsi="Roboto" w:cs="Tahoma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Cs w:val="20"/>
              </w:rPr>
              <w:lastRenderedPageBreak/>
              <w:t>Uwaga:</w:t>
            </w:r>
            <w:r w:rsidRPr="00E23ED7">
              <w:rPr>
                <w:rFonts w:ascii="Roboto" w:hAnsi="Roboto" w:cs="Tahoma"/>
                <w:szCs w:val="20"/>
              </w:rPr>
              <w:br/>
              <w:t>Oferowanie gwarancji krótszej ni</w:t>
            </w:r>
            <w:r w:rsidRPr="00E23ED7">
              <w:rPr>
                <w:rFonts w:ascii="Roboto" w:hAnsi="Roboto" w:cs="Calibri"/>
                <w:szCs w:val="20"/>
              </w:rPr>
              <w:t>ż</w:t>
            </w:r>
            <w:r w:rsidRPr="00E23ED7">
              <w:rPr>
                <w:rFonts w:ascii="Roboto" w:hAnsi="Roboto" w:cs="Tahoma"/>
                <w:szCs w:val="20"/>
              </w:rPr>
              <w:t xml:space="preserve"> 24 miesi</w:t>
            </w:r>
            <w:r w:rsidRPr="00E23ED7">
              <w:rPr>
                <w:rFonts w:ascii="Roboto" w:hAnsi="Roboto" w:cs="Calibri"/>
                <w:szCs w:val="20"/>
              </w:rPr>
              <w:t>ą</w:t>
            </w:r>
            <w:r w:rsidRPr="00E23ED7">
              <w:rPr>
                <w:rFonts w:ascii="Roboto" w:hAnsi="Roboto" w:cs="Tahoma"/>
                <w:szCs w:val="20"/>
              </w:rPr>
              <w:t>ce b</w:t>
            </w:r>
            <w:r w:rsidRPr="00E23ED7">
              <w:rPr>
                <w:rFonts w:ascii="Roboto" w:hAnsi="Roboto" w:cs="Calibri"/>
                <w:szCs w:val="20"/>
              </w:rPr>
              <w:t>ę</w:t>
            </w:r>
            <w:r w:rsidRPr="00E23ED7">
              <w:rPr>
                <w:rFonts w:ascii="Roboto" w:hAnsi="Roboto" w:cs="Tahoma"/>
                <w:szCs w:val="20"/>
              </w:rPr>
              <w:t>dzie skutkowa</w:t>
            </w:r>
            <w:r w:rsidRPr="00E23ED7">
              <w:rPr>
                <w:rFonts w:ascii="Roboto" w:hAnsi="Roboto" w:cs="Calibri"/>
                <w:szCs w:val="20"/>
              </w:rPr>
              <w:t>ł</w:t>
            </w:r>
            <w:r w:rsidRPr="00E23ED7">
              <w:rPr>
                <w:rFonts w:ascii="Roboto" w:hAnsi="Roboto" w:cs="Tahoma"/>
                <w:szCs w:val="20"/>
              </w:rPr>
              <w:t xml:space="preserve">o 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>odrzuceniem oferty</w:t>
            </w:r>
            <w:r w:rsidRPr="00E23ED7">
              <w:rPr>
                <w:rFonts w:ascii="Roboto" w:hAnsi="Roboto" w:cs="Tahoma"/>
                <w:szCs w:val="20"/>
              </w:rPr>
              <w:t xml:space="preserve"> jako 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>niezgodnej z wymaganiami zamawiaj</w:t>
            </w:r>
            <w:r w:rsidRPr="00E23ED7">
              <w:rPr>
                <w:rFonts w:ascii="Roboto" w:hAnsi="Roboto" w:cs="Calibri"/>
                <w:b/>
                <w:bCs/>
                <w:szCs w:val="20"/>
              </w:rPr>
              <w:t>ą</w:t>
            </w:r>
            <w:r w:rsidRPr="00E23ED7">
              <w:rPr>
                <w:rFonts w:ascii="Roboto" w:hAnsi="Roboto" w:cs="Tahoma"/>
                <w:b/>
                <w:bCs/>
                <w:szCs w:val="20"/>
              </w:rPr>
              <w:t>cego</w:t>
            </w:r>
            <w:r w:rsidRPr="00E23ED7">
              <w:rPr>
                <w:rFonts w:ascii="Roboto" w:hAnsi="Roboto" w:cs="Tahoma"/>
                <w:szCs w:val="20"/>
              </w:rPr>
              <w:t>.</w:t>
            </w:r>
          </w:p>
          <w:p w14:paraId="3F1646EA" w14:textId="154C051E" w:rsidR="00377364" w:rsidRPr="00E23ED7" w:rsidRDefault="00377364" w:rsidP="00377364">
            <w:pPr>
              <w:spacing w:line="276" w:lineRule="auto"/>
              <w:rPr>
                <w:rFonts w:ascii="Roboto" w:hAnsi="Roboto" w:cs="Tahoma"/>
                <w:szCs w:val="20"/>
              </w:rPr>
            </w:pPr>
          </w:p>
        </w:tc>
      </w:tr>
      <w:tr w:rsidR="00E23ED7" w:rsidRPr="00E23ED7" w14:paraId="4C8B8F90" w14:textId="77777777" w:rsidTr="005F4855">
        <w:trPr>
          <w:trHeight w:val="469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ADCD" w14:textId="77777777" w:rsidR="005F4855" w:rsidRPr="00E23ED7" w:rsidRDefault="005F4855" w:rsidP="005F4855">
            <w:pPr>
              <w:rPr>
                <w:rFonts w:ascii="Roboto" w:hAnsi="Roboto" w:cs="Tahoma"/>
                <w:szCs w:val="20"/>
              </w:rPr>
            </w:pPr>
          </w:p>
        </w:tc>
        <w:tc>
          <w:tcPr>
            <w:tcW w:w="78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6AB7" w14:textId="77777777" w:rsidR="005F4855" w:rsidRPr="00E23ED7" w:rsidRDefault="005F4855" w:rsidP="005F4855">
            <w:pPr>
              <w:rPr>
                <w:rFonts w:ascii="Roboto" w:hAnsi="Roboto" w:cs="Tahoma"/>
                <w:szCs w:val="20"/>
              </w:rPr>
            </w:pPr>
          </w:p>
        </w:tc>
        <w:tc>
          <w:tcPr>
            <w:tcW w:w="76" w:type="dxa"/>
            <w:vAlign w:val="center"/>
            <w:hideMark/>
          </w:tcPr>
          <w:p w14:paraId="23A6AEC5" w14:textId="77777777" w:rsidR="005F4855" w:rsidRPr="00E23ED7" w:rsidRDefault="005F4855" w:rsidP="005F4855">
            <w:pPr>
              <w:rPr>
                <w:rFonts w:ascii="Roboto" w:hAnsi="Roboto" w:cs="Tahoma"/>
                <w:bCs/>
                <w:szCs w:val="20"/>
              </w:rPr>
            </w:pPr>
          </w:p>
        </w:tc>
      </w:tr>
      <w:tr w:rsidR="00E23ED7" w:rsidRPr="00E23ED7" w14:paraId="636481D2" w14:textId="77777777" w:rsidTr="005F4855">
        <w:trPr>
          <w:trHeight w:val="469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528B" w14:textId="77777777" w:rsidR="005F4855" w:rsidRPr="00E23ED7" w:rsidRDefault="005F4855" w:rsidP="005F4855">
            <w:pPr>
              <w:rPr>
                <w:rFonts w:ascii="Roboto" w:hAnsi="Roboto" w:cs="Tahoma"/>
                <w:szCs w:val="20"/>
              </w:rPr>
            </w:pPr>
          </w:p>
        </w:tc>
        <w:tc>
          <w:tcPr>
            <w:tcW w:w="78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600E" w14:textId="77777777" w:rsidR="005F4855" w:rsidRPr="00E23ED7" w:rsidRDefault="005F4855" w:rsidP="005F4855">
            <w:pPr>
              <w:rPr>
                <w:rFonts w:ascii="Roboto" w:hAnsi="Roboto" w:cs="Tahoma"/>
                <w:szCs w:val="20"/>
              </w:rPr>
            </w:pPr>
          </w:p>
        </w:tc>
        <w:tc>
          <w:tcPr>
            <w:tcW w:w="76" w:type="dxa"/>
            <w:vAlign w:val="center"/>
            <w:hideMark/>
          </w:tcPr>
          <w:p w14:paraId="6517F6D0" w14:textId="77777777" w:rsidR="005F4855" w:rsidRPr="00E23ED7" w:rsidRDefault="005F4855" w:rsidP="005F4855">
            <w:pPr>
              <w:rPr>
                <w:rFonts w:ascii="Roboto" w:hAnsi="Roboto" w:cs="Tahoma"/>
                <w:szCs w:val="20"/>
                <w:lang w:eastAsia="pl-PL"/>
              </w:rPr>
            </w:pPr>
          </w:p>
        </w:tc>
      </w:tr>
      <w:tr w:rsidR="00E23ED7" w:rsidRPr="00E23ED7" w14:paraId="4F2FA21F" w14:textId="77777777" w:rsidTr="00AA0E06">
        <w:trPr>
          <w:trHeight w:val="34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396" w14:textId="15918772" w:rsidR="005F4855" w:rsidRPr="00E23ED7" w:rsidRDefault="00377364" w:rsidP="005F4855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Roboto" w:eastAsia="Times New Roman" w:hAnsi="Roboto" w:cs="Tahoma"/>
                <w:szCs w:val="20"/>
                <w:lang w:eastAsia="pl-PL"/>
              </w:rPr>
            </w:pPr>
            <w:r w:rsidRPr="00E23ED7">
              <w:rPr>
                <w:rFonts w:ascii="Roboto" w:hAnsi="Roboto" w:cs="Tahoma"/>
                <w:szCs w:val="20"/>
              </w:rPr>
              <w:t>Termin zako</w:t>
            </w:r>
            <w:r w:rsidRPr="00E23ED7">
              <w:rPr>
                <w:rFonts w:ascii="Roboto" w:hAnsi="Roboto" w:cs="Calibri"/>
                <w:szCs w:val="20"/>
              </w:rPr>
              <w:t>ń</w:t>
            </w:r>
            <w:r w:rsidRPr="00E23ED7">
              <w:rPr>
                <w:rFonts w:ascii="Roboto" w:hAnsi="Roboto" w:cs="Tahoma"/>
                <w:szCs w:val="20"/>
              </w:rPr>
              <w:t xml:space="preserve">czenia realizacji inwestycji </w:t>
            </w:r>
            <w:r w:rsidR="005F4855" w:rsidRPr="00E23ED7">
              <w:rPr>
                <w:rFonts w:ascii="Roboto" w:eastAsia="Times New Roman" w:hAnsi="Roboto" w:cs="Tahoma"/>
                <w:szCs w:val="20"/>
                <w:lang w:eastAsia="pl-PL"/>
              </w:rPr>
              <w:t>**</w:t>
            </w:r>
          </w:p>
          <w:p w14:paraId="0D8E935C" w14:textId="77777777" w:rsidR="005F4855" w:rsidRPr="00E23ED7" w:rsidRDefault="005F4855" w:rsidP="005F4855">
            <w:pPr>
              <w:suppressAutoHyphens/>
              <w:autoSpaceDN w:val="0"/>
              <w:spacing w:line="276" w:lineRule="auto"/>
              <w:jc w:val="both"/>
              <w:rPr>
                <w:rFonts w:ascii="Roboto" w:eastAsia="Times New Roman" w:hAnsi="Roboto" w:cs="Tahoma"/>
                <w:szCs w:val="20"/>
                <w:lang w:eastAsia="pl-PL"/>
              </w:rPr>
            </w:pPr>
          </w:p>
          <w:p w14:paraId="31B7D6F0" w14:textId="77777777" w:rsidR="005F4855" w:rsidRPr="00E23ED7" w:rsidRDefault="005F4855" w:rsidP="005F4855">
            <w:pPr>
              <w:pStyle w:val="Akapitzlist"/>
              <w:suppressAutoHyphens/>
              <w:autoSpaceDN w:val="0"/>
              <w:spacing w:line="276" w:lineRule="auto"/>
              <w:ind w:left="1440"/>
              <w:jc w:val="both"/>
              <w:rPr>
                <w:rFonts w:ascii="Roboto" w:hAnsi="Roboto" w:cs="Tahoma"/>
                <w:szCs w:val="20"/>
              </w:rPr>
            </w:pPr>
          </w:p>
        </w:tc>
        <w:tc>
          <w:tcPr>
            <w:tcW w:w="7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7F70671" w14:textId="2F097CF7" w:rsidR="00785CF6" w:rsidRPr="00E23ED7" w:rsidRDefault="00785CF6" w:rsidP="00785CF6">
            <w:pPr>
              <w:pStyle w:val="pf0"/>
              <w:numPr>
                <w:ilvl w:val="0"/>
                <w:numId w:val="39"/>
              </w:numPr>
              <w:rPr>
                <w:rFonts w:ascii="Roboto" w:hAnsi="Roboto" w:cs="Tahoma"/>
                <w:b/>
                <w:bCs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>Finalne uruchomienie gniazda po testach nie później niż 10 października 2026.</w:t>
            </w:r>
            <w:r w:rsidRPr="00E23ED7">
              <w:rPr>
                <w:rFonts w:ascii="Roboto" w:hAnsi="Roboto" w:cs="Tahoma"/>
                <w:sz w:val="20"/>
                <w:szCs w:val="20"/>
              </w:rPr>
              <w:t xml:space="preserve">– </w:t>
            </w:r>
            <w:r w:rsidR="00C1661F">
              <w:rPr>
                <w:rFonts w:ascii="Roboto" w:hAnsi="Roboto" w:cs="Tahoma"/>
                <w:b/>
                <w:bCs/>
                <w:sz w:val="20"/>
                <w:szCs w:val="20"/>
              </w:rPr>
              <w:t>1</w:t>
            </w:r>
            <w:r w:rsidR="00C1661F" w:rsidRPr="00DD41D7">
              <w:rPr>
                <w:rFonts w:ascii="Roboto" w:hAnsi="Roboto" w:cs="Tahoma"/>
                <w:b/>
                <w:bCs/>
                <w:sz w:val="20"/>
                <w:szCs w:val="20"/>
              </w:rPr>
              <w:t xml:space="preserve">5 </w:t>
            </w: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>punktów</w:t>
            </w:r>
          </w:p>
          <w:p w14:paraId="6ABEEBE0" w14:textId="697B2BD5" w:rsidR="00785CF6" w:rsidRPr="00E23ED7" w:rsidRDefault="00785CF6" w:rsidP="00785CF6">
            <w:pPr>
              <w:pStyle w:val="pf0"/>
              <w:numPr>
                <w:ilvl w:val="0"/>
                <w:numId w:val="39"/>
              </w:numPr>
              <w:rPr>
                <w:rFonts w:ascii="Roboto" w:hAnsi="Roboto" w:cs="Tahoma"/>
                <w:b/>
                <w:bCs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 xml:space="preserve">Finalne uruchomienie gniazda po testach nie później niż 17 października 2026 </w:t>
            </w:r>
            <w:r w:rsidRPr="00E23ED7">
              <w:rPr>
                <w:rFonts w:ascii="Roboto" w:hAnsi="Roboto" w:cs="Tahoma"/>
                <w:sz w:val="20"/>
                <w:szCs w:val="20"/>
              </w:rPr>
              <w:t xml:space="preserve">– </w:t>
            </w:r>
            <w:r w:rsidR="00C1661F">
              <w:rPr>
                <w:rFonts w:ascii="Roboto" w:hAnsi="Roboto" w:cs="Tahoma"/>
                <w:b/>
                <w:bCs/>
                <w:sz w:val="20"/>
                <w:szCs w:val="20"/>
              </w:rPr>
              <w:t>10</w:t>
            </w: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 xml:space="preserve"> punktów</w:t>
            </w:r>
          </w:p>
          <w:p w14:paraId="396BCD83" w14:textId="772CB171" w:rsidR="00785CF6" w:rsidRPr="00E23ED7" w:rsidRDefault="00785CF6" w:rsidP="00785CF6">
            <w:pPr>
              <w:pStyle w:val="pf0"/>
              <w:numPr>
                <w:ilvl w:val="0"/>
                <w:numId w:val="39"/>
              </w:numPr>
              <w:rPr>
                <w:rFonts w:ascii="Roboto" w:hAnsi="Roboto" w:cs="Tahoma"/>
                <w:b/>
                <w:bCs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 xml:space="preserve">Finalne uruchomienie gniazda po testach nie później niż 24 października 2026 - </w:t>
            </w:r>
            <w:r w:rsidR="00C1661F">
              <w:rPr>
                <w:rFonts w:ascii="Roboto" w:hAnsi="Roboto" w:cs="Tahoma"/>
                <w:b/>
                <w:bCs/>
                <w:sz w:val="20"/>
                <w:szCs w:val="20"/>
              </w:rPr>
              <w:t>5</w:t>
            </w: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 xml:space="preserve"> punktów</w:t>
            </w:r>
          </w:p>
          <w:p w14:paraId="77B7EBF5" w14:textId="77777777" w:rsidR="00785CF6" w:rsidRPr="00E23ED7" w:rsidRDefault="00785CF6" w:rsidP="00785CF6">
            <w:pPr>
              <w:pStyle w:val="pf0"/>
              <w:numPr>
                <w:ilvl w:val="0"/>
                <w:numId w:val="39"/>
              </w:numPr>
              <w:rPr>
                <w:rFonts w:ascii="Roboto" w:hAnsi="Roboto" w:cs="Tahoma"/>
                <w:b/>
                <w:bCs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>Finalne uruchomienie gniazda po testach nie później niż 31 października 2026 -</w:t>
            </w:r>
            <w:r w:rsidRPr="00E23ED7">
              <w:rPr>
                <w:rFonts w:ascii="Roboto" w:hAnsi="Roboto" w:cs="Tahoma"/>
                <w:sz w:val="20"/>
                <w:szCs w:val="20"/>
              </w:rPr>
              <w:t> </w:t>
            </w:r>
            <w:r w:rsidRPr="00E23ED7">
              <w:rPr>
                <w:rFonts w:ascii="Roboto" w:hAnsi="Roboto" w:cs="Tahoma"/>
                <w:b/>
                <w:bCs/>
                <w:sz w:val="20"/>
                <w:szCs w:val="20"/>
              </w:rPr>
              <w:t>0 punktów</w:t>
            </w:r>
          </w:p>
          <w:p w14:paraId="5CD02C03" w14:textId="6F1C07D2" w:rsidR="005F4855" w:rsidRPr="00E23ED7" w:rsidRDefault="005F4855" w:rsidP="00C97756">
            <w:pPr>
              <w:pStyle w:val="Akapitzlist"/>
              <w:spacing w:after="160" w:line="276" w:lineRule="auto"/>
              <w:ind w:left="2520"/>
              <w:rPr>
                <w:rFonts w:ascii="Roboto" w:hAnsi="Roboto" w:cs="Tahoma"/>
                <w:szCs w:val="20"/>
              </w:rPr>
            </w:pPr>
          </w:p>
        </w:tc>
        <w:tc>
          <w:tcPr>
            <w:tcW w:w="76" w:type="dxa"/>
            <w:vAlign w:val="center"/>
            <w:hideMark/>
          </w:tcPr>
          <w:p w14:paraId="39355CA3" w14:textId="77777777" w:rsidR="005F4855" w:rsidRPr="00E23ED7" w:rsidRDefault="005F4855" w:rsidP="005F4855">
            <w:pPr>
              <w:rPr>
                <w:rFonts w:ascii="Roboto" w:hAnsi="Roboto" w:cs="Tahoma"/>
                <w:szCs w:val="20"/>
                <w:lang w:eastAsia="pl-PL"/>
              </w:rPr>
            </w:pPr>
          </w:p>
        </w:tc>
      </w:tr>
      <w:tr w:rsidR="00EC03CE" w:rsidRPr="00E23ED7" w14:paraId="3ECE07EA" w14:textId="77777777" w:rsidTr="00AA0E06">
        <w:trPr>
          <w:trHeight w:val="34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4FC1" w14:textId="064B1516" w:rsidR="00EC03CE" w:rsidRPr="00E23ED7" w:rsidRDefault="00853E55" w:rsidP="00EC03CE">
            <w:pPr>
              <w:pStyle w:val="NormalnyWeb"/>
              <w:rPr>
                <w:rFonts w:ascii="Roboto" w:hAnsi="Roboto" w:cs="Tahoma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Doświadczenie w realizacji gniazd produkcyjnych</w:t>
            </w:r>
            <w:r w:rsidRPr="00E23ED7">
              <w:rPr>
                <w:rFonts w:ascii="Roboto" w:hAnsi="Roboto" w:cs="Tahoma"/>
                <w:sz w:val="20"/>
                <w:szCs w:val="20"/>
              </w:rPr>
              <w:t xml:space="preserve"> </w:t>
            </w:r>
            <w:r w:rsidRPr="00E23ED7">
              <w:rPr>
                <w:rFonts w:ascii="Roboto" w:hAnsi="Roboto"/>
                <w:sz w:val="20"/>
                <w:szCs w:val="20"/>
              </w:rPr>
              <w:t>doświadczenie w realizacji gniazd produkcyjnych</w:t>
            </w:r>
          </w:p>
        </w:tc>
        <w:tc>
          <w:tcPr>
            <w:tcW w:w="7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6FE07D1" w14:textId="19D0C05B" w:rsidR="00853E55" w:rsidRPr="00E23ED7" w:rsidRDefault="00853E55" w:rsidP="00853E55">
            <w:pPr>
              <w:pStyle w:val="Nagwek3"/>
              <w:numPr>
                <w:ilvl w:val="0"/>
                <w:numId w:val="0"/>
              </w:numPr>
              <w:rPr>
                <w:rFonts w:ascii="Roboto" w:hAnsi="Roboto"/>
                <w:b w:val="0"/>
                <w:bCs w:val="0"/>
                <w:color w:val="auto"/>
                <w:sz w:val="20"/>
                <w:lang w:eastAsia="pl-PL"/>
              </w:rPr>
            </w:pPr>
            <w:r w:rsidRPr="00E23ED7">
              <w:rPr>
                <w:rFonts w:ascii="Roboto" w:hAnsi="Roboto"/>
                <w:b w:val="0"/>
                <w:bCs w:val="0"/>
                <w:color w:val="auto"/>
                <w:sz w:val="20"/>
              </w:rPr>
              <w:t>Doświadczenie w realizacji</w:t>
            </w:r>
            <w:r w:rsidR="00031EFD">
              <w:rPr>
                <w:rFonts w:ascii="Roboto" w:hAnsi="Roboto"/>
                <w:b w:val="0"/>
                <w:bCs w:val="0"/>
                <w:color w:val="auto"/>
                <w:sz w:val="20"/>
              </w:rPr>
              <w:t xml:space="preserve"> minimum 3</w:t>
            </w:r>
            <w:r w:rsidRPr="00E23ED7">
              <w:rPr>
                <w:rFonts w:ascii="Roboto" w:hAnsi="Roboto"/>
                <w:b w:val="0"/>
                <w:bCs w:val="0"/>
                <w:color w:val="auto"/>
                <w:sz w:val="20"/>
              </w:rPr>
              <w:t xml:space="preserve"> gniazd produkcyjnych o wartość minimum 1</w:t>
            </w:r>
            <w:r w:rsidR="00031EFD">
              <w:rPr>
                <w:rFonts w:ascii="Roboto" w:hAnsi="Roboto"/>
                <w:b w:val="0"/>
                <w:bCs w:val="0"/>
                <w:color w:val="auto"/>
                <w:sz w:val="20"/>
              </w:rPr>
              <w:t xml:space="preserve"> </w:t>
            </w:r>
            <w:r w:rsidRPr="00E23ED7">
              <w:rPr>
                <w:rFonts w:ascii="Roboto" w:hAnsi="Roboto"/>
                <w:b w:val="0"/>
                <w:bCs w:val="0"/>
                <w:color w:val="auto"/>
                <w:sz w:val="20"/>
              </w:rPr>
              <w:t>mln złotych</w:t>
            </w:r>
            <w:r w:rsidR="00031EFD">
              <w:rPr>
                <w:rFonts w:ascii="Roboto" w:hAnsi="Roboto"/>
                <w:b w:val="0"/>
                <w:bCs w:val="0"/>
                <w:color w:val="auto"/>
                <w:sz w:val="20"/>
              </w:rPr>
              <w:t xml:space="preserve"> każde</w:t>
            </w:r>
          </w:p>
          <w:p w14:paraId="698F9660" w14:textId="44DA9352" w:rsidR="00853E55" w:rsidRPr="00E23ED7" w:rsidRDefault="00853E55" w:rsidP="00853E55">
            <w:pPr>
              <w:pStyle w:val="NormalnyWeb"/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 xml:space="preserve">Za </w:t>
            </w:r>
            <w:r w:rsidRPr="00E23ED7">
              <w:rPr>
                <w:rStyle w:val="Pogrubienie"/>
                <w:rFonts w:ascii="Roboto" w:hAnsi="Roboto"/>
                <w:b w:val="0"/>
                <w:bCs w:val="0"/>
                <w:sz w:val="20"/>
                <w:szCs w:val="20"/>
              </w:rPr>
              <w:t>każde pojedyncze, należycie zrealizowane zamówienie</w:t>
            </w:r>
            <w:r w:rsidRPr="00E23ED7">
              <w:rPr>
                <w:rFonts w:ascii="Roboto" w:hAnsi="Roboto"/>
                <w:sz w:val="20"/>
                <w:szCs w:val="20"/>
              </w:rPr>
              <w:t xml:space="preserve"> obejmujące: </w:t>
            </w:r>
            <w:r w:rsidRPr="00E23ED7">
              <w:rPr>
                <w:rStyle w:val="Pogrubienie"/>
                <w:rFonts w:ascii="Roboto" w:hAnsi="Roboto"/>
                <w:b w:val="0"/>
                <w:bCs w:val="0"/>
                <w:sz w:val="20"/>
                <w:szCs w:val="20"/>
              </w:rPr>
              <w:t>kompleksową budowę gniazda produkcyjnego</w:t>
            </w:r>
            <w:r w:rsidRPr="00E23ED7">
              <w:rPr>
                <w:rFonts w:ascii="Roboto" w:hAnsi="Roboto"/>
                <w:sz w:val="20"/>
                <w:szCs w:val="20"/>
              </w:rPr>
              <w:t>, w tym:</w:t>
            </w:r>
          </w:p>
          <w:p w14:paraId="4488C31B" w14:textId="77777777" w:rsidR="00853E55" w:rsidRPr="00E23ED7" w:rsidRDefault="00853E55" w:rsidP="00853E55">
            <w:pPr>
              <w:pStyle w:val="NormalnyWeb"/>
              <w:numPr>
                <w:ilvl w:val="0"/>
                <w:numId w:val="49"/>
              </w:numPr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wykonanie form wtryskowych,</w:t>
            </w:r>
          </w:p>
          <w:p w14:paraId="4DB1C1AB" w14:textId="77777777" w:rsidR="00853E55" w:rsidRPr="00E23ED7" w:rsidRDefault="00853E55" w:rsidP="00853E55">
            <w:pPr>
              <w:pStyle w:val="NormalnyWeb"/>
              <w:numPr>
                <w:ilvl w:val="0"/>
                <w:numId w:val="49"/>
              </w:numPr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automatyzację procesu produkcyjnego (wtryskarki, roboty IML, systemy wizyjne, aplikacje zapinania rączek),</w:t>
            </w:r>
          </w:p>
          <w:p w14:paraId="375F9550" w14:textId="1BF92479" w:rsidR="00853E55" w:rsidRPr="00B63DE3" w:rsidRDefault="00853E55" w:rsidP="00853E55">
            <w:pPr>
              <w:pStyle w:val="NormalnyWeb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B63DE3">
              <w:rPr>
                <w:rFonts w:ascii="Roboto" w:hAnsi="Roboto"/>
                <w:b/>
                <w:bCs/>
                <w:sz w:val="20"/>
                <w:szCs w:val="20"/>
              </w:rPr>
              <w:t xml:space="preserve">Wykonawca otrzyma </w:t>
            </w:r>
            <w:r w:rsidR="00C1661F" w:rsidRPr="00B63DE3">
              <w:rPr>
                <w:b/>
                <w:bCs/>
              </w:rPr>
              <w:t xml:space="preserve">5 </w:t>
            </w:r>
            <w:r w:rsidRPr="00B63DE3">
              <w:rPr>
                <w:rStyle w:val="Pogrubienie"/>
                <w:rFonts w:ascii="Roboto" w:hAnsi="Roboto"/>
                <w:b w:val="0"/>
                <w:bCs w:val="0"/>
                <w:sz w:val="20"/>
                <w:szCs w:val="20"/>
              </w:rPr>
              <w:t>punktów</w:t>
            </w:r>
            <w:r w:rsidRPr="00B63DE3">
              <w:rPr>
                <w:rFonts w:ascii="Roboto" w:hAnsi="Roboto"/>
                <w:b/>
                <w:bCs/>
                <w:sz w:val="20"/>
                <w:szCs w:val="20"/>
              </w:rPr>
              <w:t>.</w:t>
            </w:r>
          </w:p>
          <w:p w14:paraId="68EFEFE2" w14:textId="77777777" w:rsidR="00853E55" w:rsidRPr="00E23ED7" w:rsidRDefault="00853E55" w:rsidP="00853E55">
            <w:pPr>
              <w:pStyle w:val="NormalnyWeb"/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 xml:space="preserve">Punktacja przyznawana jest </w:t>
            </w:r>
            <w:r w:rsidRPr="00E23ED7">
              <w:rPr>
                <w:rStyle w:val="Pogrubienie"/>
                <w:rFonts w:ascii="Roboto" w:hAnsi="Roboto"/>
                <w:b w:val="0"/>
                <w:bCs w:val="0"/>
                <w:sz w:val="20"/>
                <w:szCs w:val="20"/>
              </w:rPr>
              <w:t>kumulatywnie</w:t>
            </w:r>
            <w:r w:rsidRPr="00E23ED7">
              <w:rPr>
                <w:rFonts w:ascii="Roboto" w:hAnsi="Roboto"/>
                <w:sz w:val="20"/>
                <w:szCs w:val="20"/>
              </w:rPr>
              <w:t>, przy czym:</w:t>
            </w:r>
          </w:p>
          <w:p w14:paraId="57D2986D" w14:textId="77777777" w:rsidR="00853E55" w:rsidRPr="00E23ED7" w:rsidRDefault="00853E55" w:rsidP="00853E55">
            <w:pPr>
              <w:pStyle w:val="NormalnyWeb"/>
              <w:numPr>
                <w:ilvl w:val="0"/>
                <w:numId w:val="50"/>
              </w:numPr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punktowane są wyłącznie zamówienia zakończone i odebrane,</w:t>
            </w:r>
          </w:p>
          <w:p w14:paraId="452E79F2" w14:textId="24C60ACA" w:rsidR="00853E55" w:rsidRPr="00E23ED7" w:rsidRDefault="00853E55" w:rsidP="00853E55">
            <w:pPr>
              <w:pStyle w:val="NormalnyWeb"/>
              <w:numPr>
                <w:ilvl w:val="0"/>
                <w:numId w:val="50"/>
              </w:numPr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 xml:space="preserve">maksymalna liczba punktów w ramach niniejszego kryterium wynosi </w:t>
            </w:r>
            <w:r w:rsidRPr="00E23ED7">
              <w:rPr>
                <w:rStyle w:val="Pogrubienie"/>
                <w:rFonts w:ascii="Roboto" w:hAnsi="Roboto"/>
                <w:b w:val="0"/>
                <w:bCs w:val="0"/>
                <w:sz w:val="20"/>
                <w:szCs w:val="20"/>
              </w:rPr>
              <w:t>30  punktów</w:t>
            </w:r>
            <w:r w:rsidRPr="00E23ED7">
              <w:rPr>
                <w:rFonts w:ascii="Roboto" w:hAnsi="Roboto"/>
                <w:sz w:val="20"/>
                <w:szCs w:val="20"/>
              </w:rPr>
              <w:t>.</w:t>
            </w:r>
          </w:p>
          <w:p w14:paraId="2309056B" w14:textId="77777777" w:rsidR="00853E55" w:rsidRPr="00E23ED7" w:rsidRDefault="00853E55" w:rsidP="00853E55">
            <w:pPr>
              <w:pStyle w:val="Nagwek4"/>
              <w:rPr>
                <w:rFonts w:ascii="Roboto" w:hAnsi="Roboto"/>
                <w:szCs w:val="20"/>
              </w:rPr>
            </w:pPr>
            <w:r w:rsidRPr="00E23ED7">
              <w:rPr>
                <w:rFonts w:ascii="Roboto" w:hAnsi="Roboto"/>
                <w:szCs w:val="20"/>
              </w:rPr>
              <w:t>Sposób weryfikacji:</w:t>
            </w:r>
          </w:p>
          <w:p w14:paraId="2C219ECF" w14:textId="77777777" w:rsidR="00853E55" w:rsidRPr="00E23ED7" w:rsidRDefault="00853E55" w:rsidP="00853E55">
            <w:pPr>
              <w:pStyle w:val="NormalnyWeb"/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Spełnienie kryterium będzie weryfikowane na podstawie:</w:t>
            </w:r>
          </w:p>
          <w:p w14:paraId="20D622E0" w14:textId="77777777" w:rsidR="00853E55" w:rsidRPr="00E23ED7" w:rsidRDefault="00853E55" w:rsidP="00853E55">
            <w:pPr>
              <w:pStyle w:val="NormalnyWeb"/>
              <w:numPr>
                <w:ilvl w:val="0"/>
                <w:numId w:val="51"/>
              </w:numPr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referencji lub protokołu odbioru potwierdzających należyte wykonanie zakresu,</w:t>
            </w:r>
            <w:r w:rsidRPr="00E23ED7">
              <w:rPr>
                <w:rFonts w:ascii="Roboto" w:hAnsi="Roboto"/>
                <w:sz w:val="20"/>
                <w:szCs w:val="20"/>
              </w:rPr>
              <w:br/>
            </w:r>
            <w:r w:rsidRPr="00031EFD">
              <w:rPr>
                <w:rStyle w:val="Pogrubienie"/>
                <w:rFonts w:ascii="Roboto" w:hAnsi="Roboto"/>
                <w:sz w:val="20"/>
                <w:szCs w:val="20"/>
                <w:u w:val="single"/>
              </w:rPr>
              <w:t>oraz</w:t>
            </w:r>
          </w:p>
          <w:p w14:paraId="52049D47" w14:textId="77777777" w:rsidR="00853E55" w:rsidRPr="00E23ED7" w:rsidRDefault="00853E55" w:rsidP="00853E55">
            <w:pPr>
              <w:pStyle w:val="NormalnyWeb"/>
              <w:numPr>
                <w:ilvl w:val="0"/>
                <w:numId w:val="51"/>
              </w:numPr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dokumentu potwierdzającego wartość zamówienia (faktura VAT, zestawienie faktur lub równoważny dokument księgowy).</w:t>
            </w:r>
          </w:p>
          <w:p w14:paraId="0BD6EEF7" w14:textId="36D3C5D9" w:rsidR="00C1661F" w:rsidRDefault="00853E55" w:rsidP="00853E55">
            <w:pPr>
              <w:pStyle w:val="NormalnyWeb"/>
              <w:rPr>
                <w:rFonts w:ascii="Roboto" w:hAnsi="Roboto"/>
                <w:sz w:val="20"/>
                <w:szCs w:val="20"/>
              </w:rPr>
            </w:pPr>
            <w:r w:rsidRPr="00E23ED7">
              <w:rPr>
                <w:rFonts w:ascii="Roboto" w:hAnsi="Roboto"/>
                <w:sz w:val="20"/>
                <w:szCs w:val="20"/>
              </w:rPr>
              <w:t>Dokumenty muszą jednoznacznie potwierdzać zakres realizacji oraz zakończenie zamówienia.</w:t>
            </w:r>
          </w:p>
          <w:p w14:paraId="13B748E7" w14:textId="399167D9" w:rsidR="00C1661F" w:rsidRPr="00E23ED7" w:rsidRDefault="00C1661F" w:rsidP="00853E55">
            <w:pPr>
              <w:pStyle w:val="NormalnyWeb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Łączna iloś</w:t>
            </w:r>
            <w:r w:rsidR="00DD41D7">
              <w:rPr>
                <w:rFonts w:ascii="Roboto" w:hAnsi="Roboto"/>
                <w:sz w:val="20"/>
                <w:szCs w:val="20"/>
              </w:rPr>
              <w:t>ć</w:t>
            </w:r>
            <w:r>
              <w:rPr>
                <w:rFonts w:ascii="Roboto" w:hAnsi="Roboto"/>
                <w:sz w:val="20"/>
                <w:szCs w:val="20"/>
              </w:rPr>
              <w:t xml:space="preserve"> punktów do zdobycia to 15.</w:t>
            </w:r>
          </w:p>
          <w:p w14:paraId="24786B9E" w14:textId="77777777" w:rsidR="00EC03CE" w:rsidRPr="00E23ED7" w:rsidRDefault="00EC03CE" w:rsidP="00EC03CE">
            <w:pPr>
              <w:pStyle w:val="pf0"/>
              <w:ind w:left="720"/>
              <w:rPr>
                <w:rFonts w:ascii="Roboto" w:hAnsi="Roboto" w:cs="Tahoma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  <w:vAlign w:val="center"/>
          </w:tcPr>
          <w:p w14:paraId="3AC55155" w14:textId="77777777" w:rsidR="00EC03CE" w:rsidRPr="00E23ED7" w:rsidRDefault="00EC03CE" w:rsidP="005F4855">
            <w:pPr>
              <w:rPr>
                <w:rFonts w:ascii="Roboto" w:hAnsi="Roboto" w:cs="Tahoma"/>
                <w:szCs w:val="20"/>
                <w:lang w:eastAsia="pl-PL"/>
              </w:rPr>
            </w:pPr>
          </w:p>
        </w:tc>
      </w:tr>
    </w:tbl>
    <w:p w14:paraId="02E10F9B" w14:textId="77777777" w:rsidR="00A470EE" w:rsidRPr="00E23ED7" w:rsidRDefault="00A470EE" w:rsidP="00BF6B67">
      <w:pPr>
        <w:jc w:val="both"/>
        <w:rPr>
          <w:rFonts w:ascii="Roboto" w:hAnsi="Roboto" w:cs="Tahoma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9"/>
      </w:tblGrid>
      <w:tr w:rsidR="00E23ED7" w:rsidRPr="00E23ED7" w14:paraId="124E69DA" w14:textId="60E50239" w:rsidTr="00A470EE">
        <w:trPr>
          <w:trHeight w:val="2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3DC" w14:textId="77777777" w:rsidR="0092023D" w:rsidRPr="00646A67" w:rsidRDefault="0092023D" w:rsidP="00BF6B67">
            <w:pPr>
              <w:spacing w:before="120" w:after="120" w:line="240" w:lineRule="atLeast"/>
              <w:jc w:val="both"/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</w:pPr>
            <w:r w:rsidRPr="00646A67">
              <w:rPr>
                <w:rFonts w:ascii="Roboto" w:hAnsi="Roboto" w:cs="Tahoma"/>
                <w:bCs/>
                <w:sz w:val="16"/>
                <w:szCs w:val="16"/>
              </w:rPr>
              <w:t>*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>w przypadku wyra</w:t>
            </w:r>
            <w:r w:rsidRPr="00646A67">
              <w:rPr>
                <w:rFonts w:ascii="Roboto" w:eastAsia="Times New Roman" w:hAnsi="Roboto" w:cs="Calibri"/>
                <w:bCs/>
                <w:sz w:val="16"/>
                <w:szCs w:val="16"/>
                <w:lang w:eastAsia="ar-SA"/>
              </w:rPr>
              <w:t>ż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>enia ceny w walucie innej ni</w:t>
            </w:r>
            <w:r w:rsidRPr="00646A67">
              <w:rPr>
                <w:rFonts w:ascii="Roboto" w:eastAsia="Times New Roman" w:hAnsi="Roboto" w:cs="Calibri"/>
                <w:bCs/>
                <w:sz w:val="16"/>
                <w:szCs w:val="16"/>
                <w:lang w:eastAsia="ar-SA"/>
              </w:rPr>
              <w:t>ż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 xml:space="preserve"> PLN, nale</w:t>
            </w:r>
            <w:r w:rsidRPr="00646A67">
              <w:rPr>
                <w:rFonts w:ascii="Roboto" w:eastAsia="Times New Roman" w:hAnsi="Roboto" w:cs="Calibri"/>
                <w:bCs/>
                <w:sz w:val="16"/>
                <w:szCs w:val="16"/>
                <w:lang w:eastAsia="ar-SA"/>
              </w:rPr>
              <w:t>ż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>y doda</w:t>
            </w:r>
            <w:r w:rsidRPr="00646A67">
              <w:rPr>
                <w:rFonts w:ascii="Roboto" w:eastAsia="Times New Roman" w:hAnsi="Roboto" w:cs="Calibri"/>
                <w:bCs/>
                <w:sz w:val="16"/>
                <w:szCs w:val="16"/>
                <w:lang w:eastAsia="ar-SA"/>
              </w:rPr>
              <w:t>ć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 xml:space="preserve"> symbol waluty, zostanie ona przeliczona na PLN wg </w:t>
            </w:r>
            <w:r w:rsidRPr="00646A67">
              <w:rPr>
                <w:rFonts w:ascii="Roboto" w:eastAsia="Times New Roman" w:hAnsi="Roboto" w:cs="Calibri"/>
                <w:bCs/>
                <w:sz w:val="16"/>
                <w:szCs w:val="16"/>
                <w:lang w:eastAsia="ar-SA"/>
              </w:rPr>
              <w:t>ś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>redniego kursu NBP dost</w:t>
            </w:r>
            <w:r w:rsidRPr="00646A67">
              <w:rPr>
                <w:rFonts w:ascii="Roboto" w:eastAsia="Times New Roman" w:hAnsi="Roboto" w:cs="Calibri"/>
                <w:bCs/>
                <w:sz w:val="16"/>
                <w:szCs w:val="16"/>
                <w:lang w:eastAsia="ar-SA"/>
              </w:rPr>
              <w:t>ę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 xml:space="preserve">pnego w dniu </w:t>
            </w:r>
            <w:r w:rsidR="00C02222"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>publikacji zapytania ofertowego</w:t>
            </w:r>
            <w:r w:rsidRPr="00646A67">
              <w:rPr>
                <w:rFonts w:ascii="Roboto" w:eastAsia="Times New Roman" w:hAnsi="Roboto" w:cs="Tahoma"/>
                <w:bCs/>
                <w:sz w:val="16"/>
                <w:szCs w:val="16"/>
                <w:lang w:eastAsia="ar-SA"/>
              </w:rPr>
              <w:t>.</w:t>
            </w:r>
          </w:p>
          <w:p w14:paraId="7444E692" w14:textId="5A57D456" w:rsidR="00AA0E06" w:rsidRPr="00E23ED7" w:rsidRDefault="00AA0E06" w:rsidP="00BF6B67">
            <w:pPr>
              <w:spacing w:before="120" w:after="120" w:line="240" w:lineRule="atLeast"/>
              <w:jc w:val="both"/>
              <w:rPr>
                <w:rFonts w:ascii="Roboto" w:eastAsia="Times New Roman" w:hAnsi="Roboto" w:cs="Tahoma"/>
                <w:bCs/>
                <w:szCs w:val="20"/>
                <w:lang w:eastAsia="ar-SA"/>
              </w:rPr>
            </w:pPr>
            <w:r w:rsidRPr="00646A67">
              <w:rPr>
                <w:rFonts w:ascii="Roboto" w:hAnsi="Roboto" w:cs="Tahoma"/>
                <w:bCs/>
                <w:sz w:val="16"/>
                <w:szCs w:val="16"/>
              </w:rPr>
              <w:t>** Zaznacz w</w:t>
            </w:r>
            <w:r w:rsidRPr="00646A67">
              <w:rPr>
                <w:rFonts w:ascii="Roboto" w:hAnsi="Roboto" w:cs="Calibri"/>
                <w:bCs/>
                <w:sz w:val="16"/>
                <w:szCs w:val="16"/>
              </w:rPr>
              <w:t>ł</w:t>
            </w:r>
            <w:r w:rsidRPr="00646A67">
              <w:rPr>
                <w:rFonts w:ascii="Roboto" w:hAnsi="Roboto" w:cs="Tahoma"/>
                <w:bCs/>
                <w:sz w:val="16"/>
                <w:szCs w:val="16"/>
              </w:rPr>
              <w:t>a</w:t>
            </w:r>
            <w:r w:rsidRPr="00646A67">
              <w:rPr>
                <w:rFonts w:ascii="Roboto" w:hAnsi="Roboto" w:cs="Calibri"/>
                <w:bCs/>
                <w:sz w:val="16"/>
                <w:szCs w:val="16"/>
              </w:rPr>
              <w:t>ś</w:t>
            </w:r>
            <w:r w:rsidRPr="00646A67">
              <w:rPr>
                <w:rFonts w:ascii="Roboto" w:hAnsi="Roboto" w:cs="Tahoma"/>
                <w:bCs/>
                <w:sz w:val="16"/>
                <w:szCs w:val="16"/>
              </w:rPr>
              <w:t>ciwe</w:t>
            </w:r>
          </w:p>
        </w:tc>
      </w:tr>
    </w:tbl>
    <w:p w14:paraId="0F118ECC" w14:textId="77777777" w:rsidR="00546F4A" w:rsidRPr="00E23ED7" w:rsidRDefault="00546F4A" w:rsidP="00BF6B67">
      <w:pPr>
        <w:jc w:val="both"/>
        <w:rPr>
          <w:rFonts w:ascii="Roboto" w:hAnsi="Roboto" w:cs="Tahoma"/>
          <w:bCs/>
          <w:szCs w:val="20"/>
        </w:rPr>
        <w:sectPr w:rsidR="00546F4A" w:rsidRPr="00E23ED7" w:rsidSect="00BE1FB9">
          <w:headerReference w:type="default" r:id="rId11"/>
          <w:type w:val="continuous"/>
          <w:pgSz w:w="11906" w:h="16838" w:code="9"/>
          <w:pgMar w:top="1418" w:right="1134" w:bottom="1701" w:left="1134" w:header="454" w:footer="1191" w:gutter="0"/>
          <w:cols w:space="708"/>
          <w:docGrid w:linePitch="360"/>
        </w:sectPr>
      </w:pPr>
    </w:p>
    <w:p w14:paraId="39E82196" w14:textId="23F687CE" w:rsidR="00C356CD" w:rsidRPr="00E23ED7" w:rsidRDefault="00C356CD" w:rsidP="6DCD4D54">
      <w:pPr>
        <w:spacing w:before="120" w:after="120" w:line="240" w:lineRule="atLeast"/>
        <w:jc w:val="both"/>
        <w:rPr>
          <w:rFonts w:ascii="Roboto" w:hAnsi="Roboto" w:cs="Tahoma"/>
          <w:szCs w:val="20"/>
        </w:rPr>
      </w:pPr>
      <w:r w:rsidRPr="00E23ED7">
        <w:rPr>
          <w:rFonts w:ascii="Roboto" w:hAnsi="Roboto" w:cs="Tahoma"/>
          <w:szCs w:val="20"/>
        </w:rPr>
        <w:t>Termin wa</w:t>
      </w:r>
      <w:r w:rsidRPr="00E23ED7">
        <w:rPr>
          <w:rFonts w:ascii="Roboto" w:hAnsi="Roboto" w:cs="Calibri"/>
          <w:szCs w:val="20"/>
        </w:rPr>
        <w:t>ż</w:t>
      </w:r>
      <w:r w:rsidRPr="00E23ED7">
        <w:rPr>
          <w:rFonts w:ascii="Roboto" w:hAnsi="Roboto" w:cs="Tahoma"/>
          <w:szCs w:val="20"/>
        </w:rPr>
        <w:t>no</w:t>
      </w:r>
      <w:r w:rsidRPr="00E23ED7">
        <w:rPr>
          <w:rFonts w:ascii="Roboto" w:hAnsi="Roboto" w:cs="Calibri"/>
          <w:szCs w:val="20"/>
        </w:rPr>
        <w:t>ś</w:t>
      </w:r>
      <w:r w:rsidRPr="00E23ED7">
        <w:rPr>
          <w:rFonts w:ascii="Roboto" w:hAnsi="Roboto" w:cs="Tahoma"/>
          <w:szCs w:val="20"/>
        </w:rPr>
        <w:t>ci oferty</w:t>
      </w:r>
      <w:r w:rsidR="00841509">
        <w:rPr>
          <w:rFonts w:ascii="Roboto" w:hAnsi="Roboto" w:cs="Tahoma"/>
          <w:szCs w:val="20"/>
        </w:rPr>
        <w:t xml:space="preserve"> </w:t>
      </w:r>
      <w:r w:rsidR="000D4285">
        <w:rPr>
          <w:rFonts w:ascii="Roboto" w:hAnsi="Roboto" w:cs="Tahoma"/>
          <w:szCs w:val="20"/>
        </w:rPr>
        <w:t>30</w:t>
      </w:r>
      <w:r w:rsidR="00F43192" w:rsidRPr="00E23ED7">
        <w:rPr>
          <w:rFonts w:ascii="Roboto" w:hAnsi="Roboto" w:cs="Tahoma"/>
          <w:szCs w:val="20"/>
        </w:rPr>
        <w:t>.</w:t>
      </w:r>
      <w:r w:rsidR="001948DB" w:rsidRPr="00E23ED7">
        <w:rPr>
          <w:rFonts w:ascii="Roboto" w:hAnsi="Roboto" w:cs="Tahoma"/>
          <w:szCs w:val="20"/>
        </w:rPr>
        <w:t>0</w:t>
      </w:r>
      <w:r w:rsidR="007719D9" w:rsidRPr="00E23ED7">
        <w:rPr>
          <w:rFonts w:ascii="Roboto" w:hAnsi="Roboto" w:cs="Tahoma"/>
          <w:szCs w:val="20"/>
        </w:rPr>
        <w:t>4</w:t>
      </w:r>
      <w:r w:rsidR="00BC526D" w:rsidRPr="00E23ED7">
        <w:rPr>
          <w:rFonts w:ascii="Roboto" w:hAnsi="Roboto" w:cs="Tahoma"/>
          <w:szCs w:val="20"/>
        </w:rPr>
        <w:t>.</w:t>
      </w:r>
      <w:r w:rsidR="007D217B" w:rsidRPr="00E23ED7">
        <w:rPr>
          <w:rFonts w:ascii="Roboto" w:hAnsi="Roboto" w:cs="Tahoma"/>
          <w:szCs w:val="20"/>
        </w:rPr>
        <w:t>202</w:t>
      </w:r>
      <w:r w:rsidR="001948DB" w:rsidRPr="00E23ED7">
        <w:rPr>
          <w:rFonts w:ascii="Roboto" w:hAnsi="Roboto" w:cs="Tahoma"/>
          <w:szCs w:val="20"/>
        </w:rPr>
        <w:t>6</w:t>
      </w:r>
      <w:r w:rsidR="32DB865C" w:rsidRPr="00E23ED7">
        <w:rPr>
          <w:rFonts w:ascii="Roboto" w:hAnsi="Roboto" w:cs="Tahoma"/>
          <w:szCs w:val="20"/>
        </w:rPr>
        <w:t xml:space="preserve"> r.</w:t>
      </w:r>
      <w:r w:rsidR="00327E63" w:rsidRPr="00E23ED7">
        <w:rPr>
          <w:rFonts w:ascii="Roboto" w:hAnsi="Roboto" w:cs="Tahoma"/>
          <w:szCs w:val="20"/>
        </w:rPr>
        <w:t>;</w:t>
      </w:r>
    </w:p>
    <w:p w14:paraId="1515AA41" w14:textId="77777777" w:rsidR="00F43192" w:rsidRPr="00E23ED7" w:rsidRDefault="00F43192" w:rsidP="6DCD4D54">
      <w:pPr>
        <w:spacing w:before="120" w:after="120" w:line="240" w:lineRule="atLeast"/>
        <w:jc w:val="both"/>
        <w:rPr>
          <w:rFonts w:ascii="Roboto" w:hAnsi="Roboto" w:cs="Tahoma"/>
          <w:szCs w:val="20"/>
        </w:rPr>
      </w:pPr>
    </w:p>
    <w:p w14:paraId="623CAFF6" w14:textId="46886538" w:rsidR="00027CE1" w:rsidRPr="00E23ED7" w:rsidRDefault="00027CE1" w:rsidP="00027CE1">
      <w:pPr>
        <w:pStyle w:val="Standard"/>
        <w:spacing w:line="276" w:lineRule="auto"/>
        <w:jc w:val="both"/>
        <w:rPr>
          <w:rFonts w:ascii="Roboto" w:hAnsi="Roboto" w:cs="Tahoma"/>
          <w:b/>
          <w:sz w:val="20"/>
          <w:szCs w:val="20"/>
        </w:rPr>
      </w:pPr>
      <w:r w:rsidRPr="00E23ED7">
        <w:rPr>
          <w:rFonts w:ascii="Roboto" w:hAnsi="Roboto" w:cs="Tahoma"/>
          <w:b/>
          <w:sz w:val="20"/>
          <w:szCs w:val="20"/>
        </w:rPr>
        <w:t xml:space="preserve">Tabela nr.2. (Zlecenia zrealizowane po </w:t>
      </w:r>
      <w:r w:rsidR="000D4285">
        <w:rPr>
          <w:rFonts w:ascii="Roboto" w:hAnsi="Roboto" w:cs="Tahoma"/>
          <w:b/>
          <w:sz w:val="20"/>
          <w:szCs w:val="20"/>
        </w:rPr>
        <w:t>30</w:t>
      </w:r>
      <w:r w:rsidR="0009770A" w:rsidRPr="00E23ED7">
        <w:rPr>
          <w:rFonts w:ascii="Roboto" w:hAnsi="Roboto" w:cs="Tahoma"/>
          <w:b/>
          <w:sz w:val="20"/>
          <w:szCs w:val="20"/>
        </w:rPr>
        <w:t>.</w:t>
      </w:r>
      <w:r w:rsidR="007719D9" w:rsidRPr="00E23ED7">
        <w:rPr>
          <w:rFonts w:ascii="Roboto" w:hAnsi="Roboto" w:cs="Tahoma"/>
          <w:b/>
          <w:sz w:val="20"/>
          <w:szCs w:val="20"/>
        </w:rPr>
        <w:t>03</w:t>
      </w:r>
      <w:r w:rsidR="001948DB" w:rsidRPr="00E23ED7">
        <w:rPr>
          <w:rFonts w:ascii="Roboto" w:hAnsi="Roboto" w:cs="Tahoma"/>
          <w:b/>
          <w:sz w:val="20"/>
          <w:szCs w:val="20"/>
        </w:rPr>
        <w:t>.</w:t>
      </w:r>
      <w:r w:rsidR="0009770A" w:rsidRPr="00E23ED7">
        <w:rPr>
          <w:rFonts w:ascii="Roboto" w:hAnsi="Roboto" w:cs="Tahoma"/>
          <w:b/>
          <w:sz w:val="20"/>
          <w:szCs w:val="20"/>
        </w:rPr>
        <w:t>202</w:t>
      </w:r>
      <w:r w:rsidR="007719D9" w:rsidRPr="00E23ED7">
        <w:rPr>
          <w:rFonts w:ascii="Roboto" w:hAnsi="Roboto" w:cs="Tahoma"/>
          <w:b/>
          <w:sz w:val="20"/>
          <w:szCs w:val="20"/>
        </w:rPr>
        <w:t>3</w:t>
      </w:r>
      <w:r w:rsidR="0009770A" w:rsidRPr="00E23ED7">
        <w:rPr>
          <w:rFonts w:ascii="Roboto" w:hAnsi="Roboto" w:cs="Tahoma"/>
          <w:b/>
          <w:sz w:val="20"/>
          <w:szCs w:val="20"/>
        </w:rPr>
        <w:t xml:space="preserve"> </w:t>
      </w:r>
      <w:r w:rsidRPr="00E23ED7">
        <w:rPr>
          <w:rFonts w:ascii="Roboto" w:hAnsi="Roboto" w:cs="Tahoma"/>
          <w:b/>
          <w:sz w:val="20"/>
          <w:szCs w:val="20"/>
        </w:rPr>
        <w:t>roku)</w:t>
      </w:r>
    </w:p>
    <w:p w14:paraId="0E370DE3" w14:textId="77777777" w:rsidR="000E7DFE" w:rsidRPr="00E23ED7" w:rsidRDefault="000E7DFE" w:rsidP="00027CE1">
      <w:pPr>
        <w:pStyle w:val="Standard"/>
        <w:spacing w:line="276" w:lineRule="auto"/>
        <w:jc w:val="both"/>
        <w:rPr>
          <w:rFonts w:ascii="Roboto" w:hAnsi="Roboto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5"/>
        <w:gridCol w:w="1683"/>
        <w:gridCol w:w="1780"/>
        <w:gridCol w:w="1701"/>
        <w:gridCol w:w="3544"/>
      </w:tblGrid>
      <w:tr w:rsidR="00E23ED7" w:rsidRPr="00E23ED7" w14:paraId="4546E48E" w14:textId="77777777" w:rsidTr="00E23ED7">
        <w:trPr>
          <w:trHeight w:val="1250"/>
        </w:trPr>
        <w:tc>
          <w:tcPr>
            <w:tcW w:w="785" w:type="dxa"/>
            <w:shd w:val="clear" w:color="auto" w:fill="7F7F7F" w:themeFill="text1" w:themeFillTint="80"/>
            <w:vAlign w:val="center"/>
          </w:tcPr>
          <w:p w14:paraId="485D5A1C" w14:textId="27957D3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3" w:type="dxa"/>
            <w:shd w:val="clear" w:color="auto" w:fill="7F7F7F" w:themeFill="text1" w:themeFillTint="80"/>
            <w:vAlign w:val="center"/>
          </w:tcPr>
          <w:p w14:paraId="4056BD1D" w14:textId="2CF16A44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/>
                <w:b/>
                <w:bCs/>
                <w:sz w:val="20"/>
                <w:szCs w:val="20"/>
              </w:rPr>
              <w:t>Nazwa zleceniodawcy</w:t>
            </w:r>
          </w:p>
        </w:tc>
        <w:tc>
          <w:tcPr>
            <w:tcW w:w="1780" w:type="dxa"/>
            <w:shd w:val="clear" w:color="auto" w:fill="7F7F7F" w:themeFill="text1" w:themeFillTint="80"/>
            <w:vAlign w:val="center"/>
          </w:tcPr>
          <w:p w14:paraId="5AA1CC50" w14:textId="448690E3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/>
                <w:b/>
                <w:bCs/>
                <w:sz w:val="20"/>
                <w:szCs w:val="20"/>
              </w:rPr>
              <w:t>Rok / miesiąc realizacji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14:paraId="47EE8BB8" w14:textId="6475BE26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/>
                <w:b/>
                <w:bCs/>
                <w:sz w:val="20"/>
                <w:szCs w:val="20"/>
              </w:rPr>
              <w:t>Kwota brutto zlecenia (PLN)</w:t>
            </w:r>
          </w:p>
        </w:tc>
        <w:tc>
          <w:tcPr>
            <w:tcW w:w="3544" w:type="dxa"/>
            <w:shd w:val="clear" w:color="auto" w:fill="7F7F7F" w:themeFill="text1" w:themeFillTint="80"/>
            <w:vAlign w:val="center"/>
          </w:tcPr>
          <w:p w14:paraId="2572EEFB" w14:textId="140CA474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/>
                <w:b/>
                <w:bCs/>
                <w:sz w:val="20"/>
                <w:szCs w:val="20"/>
              </w:rPr>
              <w:t>Dokument potwierdzający (np. faktura / umowa / protokół)</w:t>
            </w:r>
          </w:p>
        </w:tc>
      </w:tr>
      <w:tr w:rsidR="00E23ED7" w:rsidRPr="00E23ED7" w14:paraId="25FDDFF0" w14:textId="77777777" w:rsidTr="00853E55">
        <w:tc>
          <w:tcPr>
            <w:tcW w:w="785" w:type="dxa"/>
          </w:tcPr>
          <w:p w14:paraId="4BBAFF77" w14:textId="06BDA670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sz w:val="20"/>
                <w:szCs w:val="20"/>
              </w:rPr>
              <w:t>1</w:t>
            </w:r>
          </w:p>
        </w:tc>
        <w:tc>
          <w:tcPr>
            <w:tcW w:w="1683" w:type="dxa"/>
          </w:tcPr>
          <w:p w14:paraId="5FE756F0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780" w:type="dxa"/>
          </w:tcPr>
          <w:p w14:paraId="48FF25CE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4A3C74" w14:textId="06082096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42FE0475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  <w:tr w:rsidR="00E23ED7" w:rsidRPr="00E23ED7" w14:paraId="5A93B7E4" w14:textId="77777777" w:rsidTr="00853E55">
        <w:tc>
          <w:tcPr>
            <w:tcW w:w="785" w:type="dxa"/>
          </w:tcPr>
          <w:p w14:paraId="1784AF17" w14:textId="34A6D8ED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sz w:val="20"/>
                <w:szCs w:val="20"/>
              </w:rPr>
              <w:t>2</w:t>
            </w:r>
          </w:p>
        </w:tc>
        <w:tc>
          <w:tcPr>
            <w:tcW w:w="1683" w:type="dxa"/>
          </w:tcPr>
          <w:p w14:paraId="583DC1F9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780" w:type="dxa"/>
          </w:tcPr>
          <w:p w14:paraId="54474546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DC8A9D" w14:textId="00D6C9A0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18BE60C9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  <w:tr w:rsidR="00E23ED7" w:rsidRPr="00E23ED7" w14:paraId="153712A6" w14:textId="77777777" w:rsidTr="00853E55">
        <w:tc>
          <w:tcPr>
            <w:tcW w:w="785" w:type="dxa"/>
          </w:tcPr>
          <w:p w14:paraId="70027A7F" w14:textId="7FDCC573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  <w:r w:rsidRPr="00E23ED7">
              <w:rPr>
                <w:rFonts w:ascii="Roboto" w:hAnsi="Roboto" w:cs="Tahoma"/>
                <w:b/>
                <w:sz w:val="20"/>
                <w:szCs w:val="20"/>
              </w:rPr>
              <w:t>3</w:t>
            </w:r>
          </w:p>
        </w:tc>
        <w:tc>
          <w:tcPr>
            <w:tcW w:w="1683" w:type="dxa"/>
          </w:tcPr>
          <w:p w14:paraId="2A223DB8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780" w:type="dxa"/>
          </w:tcPr>
          <w:p w14:paraId="7EA67EC0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6401F9" w14:textId="4B01BC44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15AC7CA9" w14:textId="77777777" w:rsidR="00853E55" w:rsidRPr="00E23ED7" w:rsidRDefault="00853E55" w:rsidP="000E7DFE">
            <w:pPr>
              <w:pStyle w:val="Standard"/>
              <w:spacing w:line="276" w:lineRule="auto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</w:tbl>
    <w:p w14:paraId="4D376435" w14:textId="77777777" w:rsidR="00027CE1" w:rsidRPr="00E23ED7" w:rsidRDefault="00027CE1" w:rsidP="00027CE1">
      <w:pPr>
        <w:pStyle w:val="Standard"/>
        <w:spacing w:line="276" w:lineRule="auto"/>
        <w:jc w:val="both"/>
        <w:rPr>
          <w:rFonts w:ascii="Roboto" w:hAnsi="Roboto" w:cs="Tahoma"/>
          <w:sz w:val="20"/>
          <w:szCs w:val="20"/>
        </w:rPr>
      </w:pPr>
    </w:p>
    <w:p w14:paraId="32A90C15" w14:textId="77777777" w:rsidR="00684E69" w:rsidRPr="00E23ED7" w:rsidRDefault="00684E69" w:rsidP="000E7DFE">
      <w:pPr>
        <w:spacing w:after="160" w:line="276" w:lineRule="auto"/>
        <w:rPr>
          <w:rFonts w:ascii="Roboto" w:hAnsi="Roboto" w:cs="Tahoma"/>
          <w:szCs w:val="20"/>
        </w:rPr>
      </w:pPr>
      <w:bookmarkStart w:id="7" w:name="_Hlk89813418"/>
    </w:p>
    <w:p w14:paraId="56FA6C4D" w14:textId="0C7F7ED6" w:rsidR="00684E69" w:rsidRPr="00E23ED7" w:rsidRDefault="003C2698" w:rsidP="00684E69">
      <w:pPr>
        <w:pStyle w:val="Akapitzlist"/>
        <w:spacing w:after="160" w:line="276" w:lineRule="auto"/>
        <w:jc w:val="right"/>
        <w:rPr>
          <w:rFonts w:ascii="Roboto" w:hAnsi="Roboto" w:cs="Tahoma"/>
          <w:szCs w:val="20"/>
        </w:rPr>
      </w:pPr>
      <w:r w:rsidRPr="00E23ED7">
        <w:rPr>
          <w:rFonts w:ascii="Roboto" w:hAnsi="Roboto" w:cs="Tahoma"/>
          <w:szCs w:val="20"/>
        </w:rPr>
        <w:t>……………………………….</w:t>
      </w:r>
      <w:r w:rsidR="00684E69" w:rsidRPr="00E23ED7">
        <w:rPr>
          <w:rFonts w:ascii="Roboto" w:hAnsi="Roboto" w:cs="Tahoma"/>
          <w:szCs w:val="20"/>
        </w:rPr>
        <w:t>…………………………………………………….</w:t>
      </w:r>
    </w:p>
    <w:p w14:paraId="7DF734A8" w14:textId="77777777" w:rsidR="00E36500" w:rsidRPr="00E23ED7" w:rsidRDefault="00E36500" w:rsidP="00E36500">
      <w:pPr>
        <w:jc w:val="right"/>
        <w:rPr>
          <w:rFonts w:ascii="Roboto" w:hAnsi="Roboto" w:cs="Tahoma"/>
          <w:b/>
          <w:bCs/>
          <w:szCs w:val="20"/>
        </w:rPr>
      </w:pPr>
      <w:r w:rsidRPr="00E23ED7">
        <w:rPr>
          <w:rFonts w:ascii="Roboto" w:hAnsi="Roboto" w:cs="Tahoma"/>
          <w:szCs w:val="20"/>
        </w:rPr>
        <w:t>Data i podpis upowa</w:t>
      </w:r>
      <w:r w:rsidRPr="00E23ED7">
        <w:rPr>
          <w:rFonts w:ascii="Roboto" w:hAnsi="Roboto" w:cs="Calibri"/>
          <w:szCs w:val="20"/>
        </w:rPr>
        <w:t>ż</w:t>
      </w:r>
      <w:r w:rsidRPr="00E23ED7">
        <w:rPr>
          <w:rFonts w:ascii="Roboto" w:hAnsi="Roboto" w:cs="Tahoma"/>
          <w:szCs w:val="20"/>
        </w:rPr>
        <w:t>nionego przedstawiciela Wykonawcy</w:t>
      </w:r>
    </w:p>
    <w:bookmarkEnd w:id="7"/>
    <w:p w14:paraId="4511A3F1" w14:textId="77777777" w:rsidR="00E36500" w:rsidRPr="00E23ED7" w:rsidRDefault="00E36500" w:rsidP="00BF6B67">
      <w:pPr>
        <w:spacing w:before="120" w:after="120" w:line="240" w:lineRule="atLeast"/>
        <w:jc w:val="both"/>
        <w:rPr>
          <w:rFonts w:ascii="Roboto" w:hAnsi="Roboto" w:cs="Tahoma"/>
          <w:bCs/>
          <w:szCs w:val="20"/>
        </w:rPr>
      </w:pPr>
    </w:p>
    <w:sectPr w:rsidR="00E36500" w:rsidRPr="00E23ED7" w:rsidSect="00BE1FB9">
      <w:headerReference w:type="default" r:id="rId12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DDD6E" w14:textId="77777777" w:rsidR="006677CD" w:rsidRDefault="006677CD">
      <w:r>
        <w:separator/>
      </w:r>
    </w:p>
  </w:endnote>
  <w:endnote w:type="continuationSeparator" w:id="0">
    <w:p w14:paraId="3D784A45" w14:textId="77777777" w:rsidR="006677CD" w:rsidRDefault="0066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EC5AC" w14:textId="77777777" w:rsidR="006677CD" w:rsidRDefault="006677CD">
      <w:r>
        <w:separator/>
      </w:r>
    </w:p>
  </w:footnote>
  <w:footnote w:type="continuationSeparator" w:id="0">
    <w:p w14:paraId="13BF0269" w14:textId="77777777" w:rsidR="006677CD" w:rsidRDefault="00667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78D0" w14:textId="0157898B" w:rsidR="009B0DC0" w:rsidRDefault="001948DB" w:rsidP="009B0DC0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bookmarkStart w:id="5" w:name="_Hlk152712775"/>
    <w:bookmarkStart w:id="6" w:name="_Hlk138256803"/>
    <w:r w:rsidRPr="002344E1">
      <w:rPr>
        <w:noProof/>
      </w:rPr>
      <w:drawing>
        <wp:inline distT="0" distB="0" distL="0" distR="0" wp14:anchorId="164440E9" wp14:editId="537AF2F3">
          <wp:extent cx="6105525" cy="675640"/>
          <wp:effectExtent l="0" t="0" r="9525" b="0"/>
          <wp:docPr id="1278320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3201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5525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5"/>
  <w:p w14:paraId="2BDE1109" w14:textId="77777777" w:rsidR="00503132" w:rsidRDefault="00503132" w:rsidP="00503132">
    <w:pPr>
      <w:shd w:val="clear" w:color="auto" w:fill="CCCCCC"/>
      <w:rPr>
        <w:sz w:val="22"/>
      </w:rPr>
    </w:pPr>
  </w:p>
  <w:p w14:paraId="014063B6" w14:textId="77777777" w:rsidR="00503132" w:rsidRDefault="00503132" w:rsidP="00503132">
    <w:pPr>
      <w:pStyle w:val="Nagwek"/>
      <w:rPr>
        <w:szCs w:val="20"/>
      </w:rPr>
    </w:pPr>
    <w:r>
      <w:rPr>
        <w:szCs w:val="20"/>
      </w:rPr>
      <w:t xml:space="preserve">                       </w:t>
    </w:r>
  </w:p>
  <w:bookmarkEnd w:id="6"/>
  <w:p w14:paraId="5A9AC4CE" w14:textId="7E7CEE2C" w:rsidR="00F035BE" w:rsidRDefault="00F035BE"/>
  <w:p w14:paraId="19C9F7F0" w14:textId="74395FAB" w:rsidR="00F035BE" w:rsidRDefault="00F035BE"/>
  <w:p w14:paraId="0231CE16" w14:textId="77777777" w:rsidR="003679BE" w:rsidRPr="003679BE" w:rsidRDefault="003679BE" w:rsidP="00C350C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6BBDC" w14:textId="77777777" w:rsidR="001948DB" w:rsidRDefault="001948DB" w:rsidP="001948DB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r w:rsidRPr="002344E1">
      <w:rPr>
        <w:noProof/>
      </w:rPr>
      <w:drawing>
        <wp:inline distT="0" distB="0" distL="0" distR="0" wp14:anchorId="36B092A5" wp14:editId="2EF6A50D">
          <wp:extent cx="6105525" cy="675640"/>
          <wp:effectExtent l="0" t="0" r="9525" b="0"/>
          <wp:docPr id="362231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3201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5525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519680" w14:textId="77777777" w:rsidR="001948DB" w:rsidRDefault="001948DB" w:rsidP="001948DB">
    <w:pPr>
      <w:shd w:val="clear" w:color="auto" w:fill="CCCCCC"/>
      <w:rPr>
        <w:sz w:val="22"/>
      </w:rPr>
    </w:pPr>
  </w:p>
  <w:p w14:paraId="0B80015E" w14:textId="30D9364D" w:rsidR="00A47480" w:rsidRPr="001948DB" w:rsidRDefault="001948DB" w:rsidP="001948DB">
    <w:pPr>
      <w:pStyle w:val="Nagwek"/>
      <w:rPr>
        <w:szCs w:val="20"/>
      </w:rPr>
    </w:pPr>
    <w:r>
      <w:rPr>
        <w:szCs w:val="20"/>
      </w:rPr>
      <w:t xml:space="preserve">                       </w:t>
    </w:r>
  </w:p>
  <w:p w14:paraId="48C13682" w14:textId="77777777" w:rsidR="00A47480" w:rsidRDefault="00A47480" w:rsidP="00A47480">
    <w:pPr>
      <w:pStyle w:val="Nagwek"/>
      <w:rPr>
        <w:szCs w:val="20"/>
      </w:rPr>
    </w:pPr>
    <w:r>
      <w:rPr>
        <w:szCs w:val="20"/>
      </w:rPr>
      <w:t xml:space="preserve">                       </w:t>
    </w:r>
  </w:p>
  <w:p w14:paraId="79728BBE" w14:textId="77777777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562648F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ascii="Roboto" w:hAnsi="Roboto" w:cs="Calibri Light" w:hint="default"/>
        <w:b/>
        <w:color w:val="auto"/>
        <w:sz w:val="20"/>
        <w:szCs w:val="20"/>
      </w:rPr>
    </w:lvl>
  </w:abstractNum>
  <w:abstractNum w:abstractNumId="1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2E66D21"/>
    <w:multiLevelType w:val="hybridMultilevel"/>
    <w:tmpl w:val="C984427A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569368C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16FF"/>
    <w:multiLevelType w:val="hybridMultilevel"/>
    <w:tmpl w:val="F762E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E0A71"/>
    <w:multiLevelType w:val="hybridMultilevel"/>
    <w:tmpl w:val="F762E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A2F380D"/>
    <w:multiLevelType w:val="multilevel"/>
    <w:tmpl w:val="3614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104407"/>
    <w:multiLevelType w:val="hybridMultilevel"/>
    <w:tmpl w:val="18C6AAA2"/>
    <w:lvl w:ilvl="0" w:tplc="26EA263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14F48"/>
    <w:multiLevelType w:val="hybridMultilevel"/>
    <w:tmpl w:val="F762E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D535A"/>
    <w:multiLevelType w:val="hybridMultilevel"/>
    <w:tmpl w:val="F762E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24929"/>
    <w:multiLevelType w:val="multilevel"/>
    <w:tmpl w:val="DA384A8E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7372C77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61B56"/>
    <w:multiLevelType w:val="multilevel"/>
    <w:tmpl w:val="ECEA7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455692"/>
    <w:multiLevelType w:val="multilevel"/>
    <w:tmpl w:val="D49CE9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1333742"/>
    <w:multiLevelType w:val="multilevel"/>
    <w:tmpl w:val="1CAEACDC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6907BB1"/>
    <w:multiLevelType w:val="multilevel"/>
    <w:tmpl w:val="FAD2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2E2D76"/>
    <w:multiLevelType w:val="multilevel"/>
    <w:tmpl w:val="DA384A8E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917198"/>
    <w:multiLevelType w:val="multilevel"/>
    <w:tmpl w:val="63564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965A71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331D5"/>
    <w:multiLevelType w:val="multilevel"/>
    <w:tmpl w:val="E8744C08"/>
    <w:styleLink w:val="WWNum43"/>
    <w:lvl w:ilvl="0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26" w15:restartNumberingAfterBreak="0">
    <w:nsid w:val="49045CBE"/>
    <w:multiLevelType w:val="hybridMultilevel"/>
    <w:tmpl w:val="78AE0C7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762AA"/>
    <w:multiLevelType w:val="multilevel"/>
    <w:tmpl w:val="C500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836FD6"/>
    <w:multiLevelType w:val="multilevel"/>
    <w:tmpl w:val="52A4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5160E"/>
    <w:multiLevelType w:val="hybridMultilevel"/>
    <w:tmpl w:val="A19C5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E51EE"/>
    <w:multiLevelType w:val="hybridMultilevel"/>
    <w:tmpl w:val="971CA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A44D9"/>
    <w:multiLevelType w:val="multilevel"/>
    <w:tmpl w:val="F852F89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6BE6FE4"/>
    <w:multiLevelType w:val="hybridMultilevel"/>
    <w:tmpl w:val="96F249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C0425"/>
    <w:multiLevelType w:val="hybridMultilevel"/>
    <w:tmpl w:val="A192F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F5A1D"/>
    <w:multiLevelType w:val="multilevel"/>
    <w:tmpl w:val="B824B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2E6876"/>
    <w:multiLevelType w:val="hybridMultilevel"/>
    <w:tmpl w:val="A1BE6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F71FB3"/>
    <w:multiLevelType w:val="multilevel"/>
    <w:tmpl w:val="8B70E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8233AD"/>
    <w:multiLevelType w:val="hybridMultilevel"/>
    <w:tmpl w:val="547C7DCA"/>
    <w:name w:val="WW8Num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3E63A9"/>
    <w:multiLevelType w:val="hybridMultilevel"/>
    <w:tmpl w:val="32E033D0"/>
    <w:lvl w:ilvl="0" w:tplc="0546A498">
      <w:start w:val="1"/>
      <w:numFmt w:val="decimal"/>
      <w:lvlText w:val="%1."/>
      <w:lvlJc w:val="left"/>
      <w:pPr>
        <w:ind w:left="1020" w:hanging="360"/>
      </w:pPr>
    </w:lvl>
    <w:lvl w:ilvl="1" w:tplc="F4CA93BC">
      <w:start w:val="1"/>
      <w:numFmt w:val="decimal"/>
      <w:lvlText w:val="%2."/>
      <w:lvlJc w:val="left"/>
      <w:pPr>
        <w:ind w:left="1020" w:hanging="360"/>
      </w:pPr>
    </w:lvl>
    <w:lvl w:ilvl="2" w:tplc="39CEDEF8">
      <w:start w:val="1"/>
      <w:numFmt w:val="decimal"/>
      <w:lvlText w:val="%3."/>
      <w:lvlJc w:val="left"/>
      <w:pPr>
        <w:ind w:left="1020" w:hanging="360"/>
      </w:pPr>
    </w:lvl>
    <w:lvl w:ilvl="3" w:tplc="54604AFC">
      <w:start w:val="1"/>
      <w:numFmt w:val="decimal"/>
      <w:lvlText w:val="%4."/>
      <w:lvlJc w:val="left"/>
      <w:pPr>
        <w:ind w:left="1020" w:hanging="360"/>
      </w:pPr>
    </w:lvl>
    <w:lvl w:ilvl="4" w:tplc="187CB1C6">
      <w:start w:val="1"/>
      <w:numFmt w:val="decimal"/>
      <w:lvlText w:val="%5."/>
      <w:lvlJc w:val="left"/>
      <w:pPr>
        <w:ind w:left="1020" w:hanging="360"/>
      </w:pPr>
    </w:lvl>
    <w:lvl w:ilvl="5" w:tplc="AACC0414">
      <w:start w:val="1"/>
      <w:numFmt w:val="decimal"/>
      <w:lvlText w:val="%6."/>
      <w:lvlJc w:val="left"/>
      <w:pPr>
        <w:ind w:left="1020" w:hanging="360"/>
      </w:pPr>
    </w:lvl>
    <w:lvl w:ilvl="6" w:tplc="E51636EC">
      <w:start w:val="1"/>
      <w:numFmt w:val="decimal"/>
      <w:lvlText w:val="%7."/>
      <w:lvlJc w:val="left"/>
      <w:pPr>
        <w:ind w:left="1020" w:hanging="360"/>
      </w:pPr>
    </w:lvl>
    <w:lvl w:ilvl="7" w:tplc="7FA2C6E4">
      <w:start w:val="1"/>
      <w:numFmt w:val="decimal"/>
      <w:lvlText w:val="%8."/>
      <w:lvlJc w:val="left"/>
      <w:pPr>
        <w:ind w:left="1020" w:hanging="360"/>
      </w:pPr>
    </w:lvl>
    <w:lvl w:ilvl="8" w:tplc="C3F41068">
      <w:start w:val="1"/>
      <w:numFmt w:val="decimal"/>
      <w:lvlText w:val="%9."/>
      <w:lvlJc w:val="left"/>
      <w:pPr>
        <w:ind w:left="1020" w:hanging="360"/>
      </w:pPr>
    </w:lvl>
  </w:abstractNum>
  <w:abstractNum w:abstractNumId="41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F6142E"/>
    <w:multiLevelType w:val="multilevel"/>
    <w:tmpl w:val="980A3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BF439A"/>
    <w:multiLevelType w:val="hybridMultilevel"/>
    <w:tmpl w:val="29ECA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6E323D"/>
    <w:multiLevelType w:val="multilevel"/>
    <w:tmpl w:val="10F85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08B41F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78842802"/>
    <w:multiLevelType w:val="hybridMultilevel"/>
    <w:tmpl w:val="F9F4B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357349">
    <w:abstractNumId w:val="29"/>
  </w:num>
  <w:num w:numId="2" w16cid:durableId="863830957">
    <w:abstractNumId w:val="43"/>
  </w:num>
  <w:num w:numId="3" w16cid:durableId="576474769">
    <w:abstractNumId w:val="41"/>
  </w:num>
  <w:num w:numId="4" w16cid:durableId="371613423">
    <w:abstractNumId w:val="30"/>
  </w:num>
  <w:num w:numId="5" w16cid:durableId="1491478392">
    <w:abstractNumId w:val="49"/>
  </w:num>
  <w:num w:numId="6" w16cid:durableId="1699489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81892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4359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8984828">
    <w:abstractNumId w:val="14"/>
  </w:num>
  <w:num w:numId="10" w16cid:durableId="1269115779">
    <w:abstractNumId w:val="3"/>
  </w:num>
  <w:num w:numId="11" w16cid:durableId="131600012">
    <w:abstractNumId w:val="32"/>
  </w:num>
  <w:num w:numId="12" w16cid:durableId="306665222">
    <w:abstractNumId w:val="39"/>
  </w:num>
  <w:num w:numId="13" w16cid:durableId="294337114">
    <w:abstractNumId w:val="2"/>
  </w:num>
  <w:num w:numId="14" w16cid:durableId="1482038043">
    <w:abstractNumId w:val="0"/>
  </w:num>
  <w:num w:numId="15" w16cid:durableId="708839923">
    <w:abstractNumId w:val="33"/>
  </w:num>
  <w:num w:numId="16" w16cid:durableId="360251774">
    <w:abstractNumId w:val="22"/>
  </w:num>
  <w:num w:numId="17" w16cid:durableId="1789465922">
    <w:abstractNumId w:val="8"/>
  </w:num>
  <w:num w:numId="18" w16cid:durableId="1263683878">
    <w:abstractNumId w:val="21"/>
  </w:num>
  <w:num w:numId="19" w16cid:durableId="1016810336">
    <w:abstractNumId w:val="16"/>
  </w:num>
  <w:num w:numId="20" w16cid:durableId="623657458">
    <w:abstractNumId w:val="1"/>
  </w:num>
  <w:num w:numId="21" w16cid:durableId="981083203">
    <w:abstractNumId w:val="5"/>
  </w:num>
  <w:num w:numId="22" w16cid:durableId="1435008462">
    <w:abstractNumId w:val="46"/>
  </w:num>
  <w:num w:numId="23" w16cid:durableId="2119056130">
    <w:abstractNumId w:val="6"/>
  </w:num>
  <w:num w:numId="24" w16cid:durableId="87042811">
    <w:abstractNumId w:val="47"/>
  </w:num>
  <w:num w:numId="25" w16cid:durableId="800198461">
    <w:abstractNumId w:val="35"/>
  </w:num>
  <w:num w:numId="26" w16cid:durableId="672220252">
    <w:abstractNumId w:val="31"/>
  </w:num>
  <w:num w:numId="27" w16cid:durableId="439227804">
    <w:abstractNumId w:val="17"/>
  </w:num>
  <w:num w:numId="28" w16cid:durableId="2110008870">
    <w:abstractNumId w:val="18"/>
  </w:num>
  <w:num w:numId="29" w16cid:durableId="562642136">
    <w:abstractNumId w:val="48"/>
  </w:num>
  <w:num w:numId="30" w16cid:durableId="407731614">
    <w:abstractNumId w:val="27"/>
  </w:num>
  <w:num w:numId="31" w16cid:durableId="1380398523">
    <w:abstractNumId w:val="19"/>
  </w:num>
  <w:num w:numId="32" w16cid:durableId="438254817">
    <w:abstractNumId w:val="23"/>
  </w:num>
  <w:num w:numId="33" w16cid:durableId="1524786282">
    <w:abstractNumId w:val="45"/>
  </w:num>
  <w:num w:numId="34" w16cid:durableId="673537520">
    <w:abstractNumId w:val="25"/>
  </w:num>
  <w:num w:numId="35" w16cid:durableId="1719237109">
    <w:abstractNumId w:val="44"/>
  </w:num>
  <w:num w:numId="36" w16cid:durableId="1207529654">
    <w:abstractNumId w:val="34"/>
  </w:num>
  <w:num w:numId="37" w16cid:durableId="1238244867">
    <w:abstractNumId w:val="10"/>
  </w:num>
  <w:num w:numId="38" w16cid:durableId="973366411">
    <w:abstractNumId w:val="20"/>
  </w:num>
  <w:num w:numId="39" w16cid:durableId="2137554938">
    <w:abstractNumId w:val="37"/>
  </w:num>
  <w:num w:numId="40" w16cid:durableId="1532571255">
    <w:abstractNumId w:val="40"/>
  </w:num>
  <w:num w:numId="41" w16cid:durableId="839390022">
    <w:abstractNumId w:val="12"/>
  </w:num>
  <w:num w:numId="42" w16cid:durableId="1076053946">
    <w:abstractNumId w:val="7"/>
  </w:num>
  <w:num w:numId="43" w16cid:durableId="871070282">
    <w:abstractNumId w:val="11"/>
  </w:num>
  <w:num w:numId="44" w16cid:durableId="1771314588">
    <w:abstractNumId w:val="4"/>
  </w:num>
  <w:num w:numId="45" w16cid:durableId="1881015421">
    <w:abstractNumId w:val="13"/>
  </w:num>
  <w:num w:numId="46" w16cid:durableId="855968908">
    <w:abstractNumId w:val="42"/>
  </w:num>
  <w:num w:numId="47" w16cid:durableId="1353072898">
    <w:abstractNumId w:val="9"/>
  </w:num>
  <w:num w:numId="48" w16cid:durableId="570392011">
    <w:abstractNumId w:val="36"/>
  </w:num>
  <w:num w:numId="49" w16cid:durableId="178205180">
    <w:abstractNumId w:val="15"/>
  </w:num>
  <w:num w:numId="50" w16cid:durableId="1374186098">
    <w:abstractNumId w:val="28"/>
  </w:num>
  <w:num w:numId="51" w16cid:durableId="39790580">
    <w:abstractNumId w:val="3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1F"/>
    <w:rsid w:val="0001514B"/>
    <w:rsid w:val="000179D0"/>
    <w:rsid w:val="00021FE8"/>
    <w:rsid w:val="00022A1A"/>
    <w:rsid w:val="00023107"/>
    <w:rsid w:val="00027CE1"/>
    <w:rsid w:val="0003123B"/>
    <w:rsid w:val="00031EFD"/>
    <w:rsid w:val="00037C58"/>
    <w:rsid w:val="00037F9B"/>
    <w:rsid w:val="00043847"/>
    <w:rsid w:val="0004794B"/>
    <w:rsid w:val="00051488"/>
    <w:rsid w:val="00054596"/>
    <w:rsid w:val="0006040C"/>
    <w:rsid w:val="0006411F"/>
    <w:rsid w:val="00065385"/>
    <w:rsid w:val="00065780"/>
    <w:rsid w:val="00066534"/>
    <w:rsid w:val="00067B1F"/>
    <w:rsid w:val="00070584"/>
    <w:rsid w:val="00070E32"/>
    <w:rsid w:val="00074226"/>
    <w:rsid w:val="000873B7"/>
    <w:rsid w:val="0009163A"/>
    <w:rsid w:val="00091BEC"/>
    <w:rsid w:val="0009234B"/>
    <w:rsid w:val="00092507"/>
    <w:rsid w:val="00095B22"/>
    <w:rsid w:val="00095FF2"/>
    <w:rsid w:val="0009770A"/>
    <w:rsid w:val="000977C8"/>
    <w:rsid w:val="000B34E8"/>
    <w:rsid w:val="000C0A6A"/>
    <w:rsid w:val="000C0F3E"/>
    <w:rsid w:val="000C1A21"/>
    <w:rsid w:val="000C25D4"/>
    <w:rsid w:val="000C2761"/>
    <w:rsid w:val="000C3BD8"/>
    <w:rsid w:val="000C4BF8"/>
    <w:rsid w:val="000C6E1F"/>
    <w:rsid w:val="000D295D"/>
    <w:rsid w:val="000D4285"/>
    <w:rsid w:val="000D71F0"/>
    <w:rsid w:val="000E1D87"/>
    <w:rsid w:val="000E4763"/>
    <w:rsid w:val="000E744F"/>
    <w:rsid w:val="000E765A"/>
    <w:rsid w:val="000E7DFE"/>
    <w:rsid w:val="000F4179"/>
    <w:rsid w:val="000F5625"/>
    <w:rsid w:val="000F633D"/>
    <w:rsid w:val="000F7258"/>
    <w:rsid w:val="00101BCF"/>
    <w:rsid w:val="00101F5B"/>
    <w:rsid w:val="0010251F"/>
    <w:rsid w:val="0010666C"/>
    <w:rsid w:val="0010698C"/>
    <w:rsid w:val="00107E97"/>
    <w:rsid w:val="00111A73"/>
    <w:rsid w:val="0011483B"/>
    <w:rsid w:val="00116DFB"/>
    <w:rsid w:val="00121C20"/>
    <w:rsid w:val="0013036D"/>
    <w:rsid w:val="00132E26"/>
    <w:rsid w:val="00133376"/>
    <w:rsid w:val="00136A79"/>
    <w:rsid w:val="001410FA"/>
    <w:rsid w:val="00141CB9"/>
    <w:rsid w:val="001438DC"/>
    <w:rsid w:val="00145329"/>
    <w:rsid w:val="001471F3"/>
    <w:rsid w:val="0015648C"/>
    <w:rsid w:val="00157395"/>
    <w:rsid w:val="001613FD"/>
    <w:rsid w:val="00161F29"/>
    <w:rsid w:val="0016571F"/>
    <w:rsid w:val="00166008"/>
    <w:rsid w:val="00166067"/>
    <w:rsid w:val="00185678"/>
    <w:rsid w:val="001857C9"/>
    <w:rsid w:val="001948DB"/>
    <w:rsid w:val="00195258"/>
    <w:rsid w:val="00195B8A"/>
    <w:rsid w:val="00195D30"/>
    <w:rsid w:val="001A131F"/>
    <w:rsid w:val="001B3587"/>
    <w:rsid w:val="001B78B5"/>
    <w:rsid w:val="001C084B"/>
    <w:rsid w:val="001C4527"/>
    <w:rsid w:val="001C490B"/>
    <w:rsid w:val="001D0FDF"/>
    <w:rsid w:val="001D40B2"/>
    <w:rsid w:val="001D4568"/>
    <w:rsid w:val="001F441E"/>
    <w:rsid w:val="00200049"/>
    <w:rsid w:val="00203BBD"/>
    <w:rsid w:val="0020496F"/>
    <w:rsid w:val="00204EC6"/>
    <w:rsid w:val="0020560E"/>
    <w:rsid w:val="00205E70"/>
    <w:rsid w:val="00212760"/>
    <w:rsid w:val="00220781"/>
    <w:rsid w:val="00221273"/>
    <w:rsid w:val="002253D9"/>
    <w:rsid w:val="00230141"/>
    <w:rsid w:val="00231167"/>
    <w:rsid w:val="00233A25"/>
    <w:rsid w:val="00237705"/>
    <w:rsid w:val="00242F82"/>
    <w:rsid w:val="00251998"/>
    <w:rsid w:val="0025233B"/>
    <w:rsid w:val="0025255E"/>
    <w:rsid w:val="002526B9"/>
    <w:rsid w:val="00253D46"/>
    <w:rsid w:val="00256651"/>
    <w:rsid w:val="002616D2"/>
    <w:rsid w:val="002670E6"/>
    <w:rsid w:val="002766CE"/>
    <w:rsid w:val="002802BE"/>
    <w:rsid w:val="002804E4"/>
    <w:rsid w:val="002822E2"/>
    <w:rsid w:val="00284CA3"/>
    <w:rsid w:val="00290288"/>
    <w:rsid w:val="00295C5F"/>
    <w:rsid w:val="002A1B55"/>
    <w:rsid w:val="002A212B"/>
    <w:rsid w:val="002A2424"/>
    <w:rsid w:val="002A2480"/>
    <w:rsid w:val="002A2E1F"/>
    <w:rsid w:val="002A41CD"/>
    <w:rsid w:val="002A45F5"/>
    <w:rsid w:val="002A4FA0"/>
    <w:rsid w:val="002A526C"/>
    <w:rsid w:val="002A58FC"/>
    <w:rsid w:val="002A6152"/>
    <w:rsid w:val="002B1786"/>
    <w:rsid w:val="002B345E"/>
    <w:rsid w:val="002B4274"/>
    <w:rsid w:val="002C3B9E"/>
    <w:rsid w:val="002C3DC2"/>
    <w:rsid w:val="002C40BE"/>
    <w:rsid w:val="002C4762"/>
    <w:rsid w:val="002C5168"/>
    <w:rsid w:val="002C65F5"/>
    <w:rsid w:val="002C7F27"/>
    <w:rsid w:val="002D2BE5"/>
    <w:rsid w:val="002D2CA4"/>
    <w:rsid w:val="002D5899"/>
    <w:rsid w:val="002D69E7"/>
    <w:rsid w:val="002D74AB"/>
    <w:rsid w:val="002E43A0"/>
    <w:rsid w:val="002F4CE6"/>
    <w:rsid w:val="00306A47"/>
    <w:rsid w:val="00307112"/>
    <w:rsid w:val="003102E2"/>
    <w:rsid w:val="00312C05"/>
    <w:rsid w:val="00314C11"/>
    <w:rsid w:val="0031744B"/>
    <w:rsid w:val="00320976"/>
    <w:rsid w:val="003228B6"/>
    <w:rsid w:val="00323905"/>
    <w:rsid w:val="00325125"/>
    <w:rsid w:val="0032576C"/>
    <w:rsid w:val="00326273"/>
    <w:rsid w:val="003263CF"/>
    <w:rsid w:val="00327E63"/>
    <w:rsid w:val="00330869"/>
    <w:rsid w:val="00333053"/>
    <w:rsid w:val="00336D84"/>
    <w:rsid w:val="00337366"/>
    <w:rsid w:val="00343E20"/>
    <w:rsid w:val="00346728"/>
    <w:rsid w:val="003506B1"/>
    <w:rsid w:val="003529E1"/>
    <w:rsid w:val="003536ED"/>
    <w:rsid w:val="00354A13"/>
    <w:rsid w:val="00360230"/>
    <w:rsid w:val="00362263"/>
    <w:rsid w:val="003643A9"/>
    <w:rsid w:val="00366A19"/>
    <w:rsid w:val="003673ED"/>
    <w:rsid w:val="003679BE"/>
    <w:rsid w:val="00367B0E"/>
    <w:rsid w:val="003750D9"/>
    <w:rsid w:val="00376A5E"/>
    <w:rsid w:val="00376C62"/>
    <w:rsid w:val="00377364"/>
    <w:rsid w:val="00386AD2"/>
    <w:rsid w:val="003909D1"/>
    <w:rsid w:val="00391203"/>
    <w:rsid w:val="00396643"/>
    <w:rsid w:val="003A05FB"/>
    <w:rsid w:val="003A1EC1"/>
    <w:rsid w:val="003A3B12"/>
    <w:rsid w:val="003B409E"/>
    <w:rsid w:val="003B4FAF"/>
    <w:rsid w:val="003B50F9"/>
    <w:rsid w:val="003C0E25"/>
    <w:rsid w:val="003C2698"/>
    <w:rsid w:val="003C687C"/>
    <w:rsid w:val="003D07B7"/>
    <w:rsid w:val="003D1698"/>
    <w:rsid w:val="003D1AAD"/>
    <w:rsid w:val="003D3B12"/>
    <w:rsid w:val="003D6886"/>
    <w:rsid w:val="003E1A97"/>
    <w:rsid w:val="003E2A05"/>
    <w:rsid w:val="003E2BC9"/>
    <w:rsid w:val="003E2CAE"/>
    <w:rsid w:val="003E4D3A"/>
    <w:rsid w:val="003E5C6B"/>
    <w:rsid w:val="003F1B8A"/>
    <w:rsid w:val="003F54DA"/>
    <w:rsid w:val="003F724C"/>
    <w:rsid w:val="003F7C08"/>
    <w:rsid w:val="00401B0F"/>
    <w:rsid w:val="00403E2D"/>
    <w:rsid w:val="00403EEF"/>
    <w:rsid w:val="0040483F"/>
    <w:rsid w:val="0041117A"/>
    <w:rsid w:val="0041510D"/>
    <w:rsid w:val="0041774C"/>
    <w:rsid w:val="00420173"/>
    <w:rsid w:val="00424E78"/>
    <w:rsid w:val="004251CA"/>
    <w:rsid w:val="004271C2"/>
    <w:rsid w:val="00432086"/>
    <w:rsid w:val="00435209"/>
    <w:rsid w:val="004377F4"/>
    <w:rsid w:val="0044250F"/>
    <w:rsid w:val="004440E9"/>
    <w:rsid w:val="00445857"/>
    <w:rsid w:val="0044585A"/>
    <w:rsid w:val="004474D6"/>
    <w:rsid w:val="004479CC"/>
    <w:rsid w:val="00455E29"/>
    <w:rsid w:val="00460A4D"/>
    <w:rsid w:val="00461BF6"/>
    <w:rsid w:val="004658BD"/>
    <w:rsid w:val="00470C53"/>
    <w:rsid w:val="00470F5D"/>
    <w:rsid w:val="004712CA"/>
    <w:rsid w:val="00471C7D"/>
    <w:rsid w:val="00473B2F"/>
    <w:rsid w:val="00474F48"/>
    <w:rsid w:val="00476449"/>
    <w:rsid w:val="0047689F"/>
    <w:rsid w:val="0047742E"/>
    <w:rsid w:val="004779AD"/>
    <w:rsid w:val="00487524"/>
    <w:rsid w:val="00494649"/>
    <w:rsid w:val="004970BE"/>
    <w:rsid w:val="004A1111"/>
    <w:rsid w:val="004A2339"/>
    <w:rsid w:val="004A511F"/>
    <w:rsid w:val="004A5222"/>
    <w:rsid w:val="004A703E"/>
    <w:rsid w:val="004A7EB8"/>
    <w:rsid w:val="004B06CB"/>
    <w:rsid w:val="004B3B82"/>
    <w:rsid w:val="004B7C5B"/>
    <w:rsid w:val="004C00EC"/>
    <w:rsid w:val="004C05E7"/>
    <w:rsid w:val="004C14C1"/>
    <w:rsid w:val="004C40B0"/>
    <w:rsid w:val="004C43FB"/>
    <w:rsid w:val="004D232B"/>
    <w:rsid w:val="004D4D13"/>
    <w:rsid w:val="004E3C62"/>
    <w:rsid w:val="004E46D2"/>
    <w:rsid w:val="004E497C"/>
    <w:rsid w:val="004E6F2E"/>
    <w:rsid w:val="004F1819"/>
    <w:rsid w:val="004F2E35"/>
    <w:rsid w:val="00503132"/>
    <w:rsid w:val="0050358B"/>
    <w:rsid w:val="00507727"/>
    <w:rsid w:val="00510200"/>
    <w:rsid w:val="005126AC"/>
    <w:rsid w:val="0051278A"/>
    <w:rsid w:val="00515C97"/>
    <w:rsid w:val="0051667B"/>
    <w:rsid w:val="005173EF"/>
    <w:rsid w:val="00521DF8"/>
    <w:rsid w:val="00533FBE"/>
    <w:rsid w:val="005361E3"/>
    <w:rsid w:val="00537316"/>
    <w:rsid w:val="005414EE"/>
    <w:rsid w:val="00541CB1"/>
    <w:rsid w:val="0054600C"/>
    <w:rsid w:val="00546F4A"/>
    <w:rsid w:val="00551B90"/>
    <w:rsid w:val="0055698B"/>
    <w:rsid w:val="00562D6D"/>
    <w:rsid w:val="005632D7"/>
    <w:rsid w:val="00577901"/>
    <w:rsid w:val="005854C6"/>
    <w:rsid w:val="005906F8"/>
    <w:rsid w:val="005939E3"/>
    <w:rsid w:val="0059453F"/>
    <w:rsid w:val="00596652"/>
    <w:rsid w:val="005A0D8E"/>
    <w:rsid w:val="005A43FF"/>
    <w:rsid w:val="005B5BE6"/>
    <w:rsid w:val="005B5EB7"/>
    <w:rsid w:val="005C07AE"/>
    <w:rsid w:val="005C2DE7"/>
    <w:rsid w:val="005D00FC"/>
    <w:rsid w:val="005D137F"/>
    <w:rsid w:val="005D3EA1"/>
    <w:rsid w:val="005E2D5C"/>
    <w:rsid w:val="005E3119"/>
    <w:rsid w:val="005E3D58"/>
    <w:rsid w:val="005F2AB1"/>
    <w:rsid w:val="005F3217"/>
    <w:rsid w:val="005F4855"/>
    <w:rsid w:val="006016EB"/>
    <w:rsid w:val="00603AEA"/>
    <w:rsid w:val="00605ED9"/>
    <w:rsid w:val="00617970"/>
    <w:rsid w:val="0062247C"/>
    <w:rsid w:val="006229B3"/>
    <w:rsid w:val="00623EF8"/>
    <w:rsid w:val="00624445"/>
    <w:rsid w:val="00626812"/>
    <w:rsid w:val="0063196E"/>
    <w:rsid w:val="00634430"/>
    <w:rsid w:val="0063713B"/>
    <w:rsid w:val="00640BD6"/>
    <w:rsid w:val="00641AB7"/>
    <w:rsid w:val="00642166"/>
    <w:rsid w:val="00643913"/>
    <w:rsid w:val="00643E3E"/>
    <w:rsid w:val="00645631"/>
    <w:rsid w:val="00646A67"/>
    <w:rsid w:val="00647240"/>
    <w:rsid w:val="00647CC9"/>
    <w:rsid w:val="00650AD2"/>
    <w:rsid w:val="00650F67"/>
    <w:rsid w:val="0065310A"/>
    <w:rsid w:val="006558E5"/>
    <w:rsid w:val="006633B8"/>
    <w:rsid w:val="006642F2"/>
    <w:rsid w:val="00665586"/>
    <w:rsid w:val="006677AB"/>
    <w:rsid w:val="006677CD"/>
    <w:rsid w:val="00676B69"/>
    <w:rsid w:val="006779AC"/>
    <w:rsid w:val="0068045B"/>
    <w:rsid w:val="00684D10"/>
    <w:rsid w:val="00684E69"/>
    <w:rsid w:val="006854D3"/>
    <w:rsid w:val="00687992"/>
    <w:rsid w:val="00693B0B"/>
    <w:rsid w:val="006959D0"/>
    <w:rsid w:val="0069689E"/>
    <w:rsid w:val="00697B01"/>
    <w:rsid w:val="006B0636"/>
    <w:rsid w:val="006B156B"/>
    <w:rsid w:val="006B4B65"/>
    <w:rsid w:val="006C561A"/>
    <w:rsid w:val="006D2171"/>
    <w:rsid w:val="006D74B5"/>
    <w:rsid w:val="006D7509"/>
    <w:rsid w:val="006E020B"/>
    <w:rsid w:val="006E066C"/>
    <w:rsid w:val="006E50A2"/>
    <w:rsid w:val="006F07F8"/>
    <w:rsid w:val="006F0CD4"/>
    <w:rsid w:val="006F17EF"/>
    <w:rsid w:val="006F1877"/>
    <w:rsid w:val="006F2661"/>
    <w:rsid w:val="006F2D68"/>
    <w:rsid w:val="006F3452"/>
    <w:rsid w:val="006F4F56"/>
    <w:rsid w:val="006F5CEB"/>
    <w:rsid w:val="006F7162"/>
    <w:rsid w:val="006F71AE"/>
    <w:rsid w:val="00701D44"/>
    <w:rsid w:val="007049C6"/>
    <w:rsid w:val="00706128"/>
    <w:rsid w:val="00706C07"/>
    <w:rsid w:val="00706D0A"/>
    <w:rsid w:val="00710F97"/>
    <w:rsid w:val="00713163"/>
    <w:rsid w:val="00714EFF"/>
    <w:rsid w:val="00716277"/>
    <w:rsid w:val="00721F1B"/>
    <w:rsid w:val="00722B37"/>
    <w:rsid w:val="007235FD"/>
    <w:rsid w:val="00731258"/>
    <w:rsid w:val="00736F10"/>
    <w:rsid w:val="007420B4"/>
    <w:rsid w:val="007439AA"/>
    <w:rsid w:val="007442B9"/>
    <w:rsid w:val="00744EB8"/>
    <w:rsid w:val="00765E80"/>
    <w:rsid w:val="007661C5"/>
    <w:rsid w:val="007676DB"/>
    <w:rsid w:val="007678FE"/>
    <w:rsid w:val="007719D9"/>
    <w:rsid w:val="00774DA3"/>
    <w:rsid w:val="00783516"/>
    <w:rsid w:val="007842BD"/>
    <w:rsid w:val="00785CF6"/>
    <w:rsid w:val="0079268E"/>
    <w:rsid w:val="007935C5"/>
    <w:rsid w:val="007A45BD"/>
    <w:rsid w:val="007A4782"/>
    <w:rsid w:val="007A635F"/>
    <w:rsid w:val="007B03C9"/>
    <w:rsid w:val="007B08D8"/>
    <w:rsid w:val="007B1B18"/>
    <w:rsid w:val="007B2856"/>
    <w:rsid w:val="007B7BA0"/>
    <w:rsid w:val="007D217B"/>
    <w:rsid w:val="007D2631"/>
    <w:rsid w:val="007E16DF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2C2C"/>
    <w:rsid w:val="008061B8"/>
    <w:rsid w:val="00811B3F"/>
    <w:rsid w:val="00812981"/>
    <w:rsid w:val="00813C0A"/>
    <w:rsid w:val="00815749"/>
    <w:rsid w:val="008204AC"/>
    <w:rsid w:val="00821632"/>
    <w:rsid w:val="00824A42"/>
    <w:rsid w:val="00824BC5"/>
    <w:rsid w:val="00825864"/>
    <w:rsid w:val="00826051"/>
    <w:rsid w:val="00830369"/>
    <w:rsid w:val="008320CA"/>
    <w:rsid w:val="00832966"/>
    <w:rsid w:val="00832E5E"/>
    <w:rsid w:val="00837B24"/>
    <w:rsid w:val="00841509"/>
    <w:rsid w:val="0084298F"/>
    <w:rsid w:val="00850DB5"/>
    <w:rsid w:val="00851C76"/>
    <w:rsid w:val="0085208D"/>
    <w:rsid w:val="00852743"/>
    <w:rsid w:val="00853E55"/>
    <w:rsid w:val="00857217"/>
    <w:rsid w:val="00860ADE"/>
    <w:rsid w:val="00862C5A"/>
    <w:rsid w:val="00873FE2"/>
    <w:rsid w:val="0087592C"/>
    <w:rsid w:val="00877A4B"/>
    <w:rsid w:val="00880742"/>
    <w:rsid w:val="00880A3A"/>
    <w:rsid w:val="00887B8A"/>
    <w:rsid w:val="00890334"/>
    <w:rsid w:val="00890676"/>
    <w:rsid w:val="00891081"/>
    <w:rsid w:val="00894839"/>
    <w:rsid w:val="008A2996"/>
    <w:rsid w:val="008A2C47"/>
    <w:rsid w:val="008A68F4"/>
    <w:rsid w:val="008A6E1E"/>
    <w:rsid w:val="008A701E"/>
    <w:rsid w:val="008B0742"/>
    <w:rsid w:val="008B5F5B"/>
    <w:rsid w:val="008B5FB2"/>
    <w:rsid w:val="008C17FD"/>
    <w:rsid w:val="008C2392"/>
    <w:rsid w:val="008C2599"/>
    <w:rsid w:val="008C3CD5"/>
    <w:rsid w:val="008C51D6"/>
    <w:rsid w:val="008C6598"/>
    <w:rsid w:val="008C750C"/>
    <w:rsid w:val="008D4964"/>
    <w:rsid w:val="008D78A9"/>
    <w:rsid w:val="008E1333"/>
    <w:rsid w:val="008E7E38"/>
    <w:rsid w:val="008F0362"/>
    <w:rsid w:val="008F1158"/>
    <w:rsid w:val="008F7530"/>
    <w:rsid w:val="009008F3"/>
    <w:rsid w:val="00902468"/>
    <w:rsid w:val="00912E00"/>
    <w:rsid w:val="009148A2"/>
    <w:rsid w:val="00915442"/>
    <w:rsid w:val="00917AB3"/>
    <w:rsid w:val="0092023D"/>
    <w:rsid w:val="00921E67"/>
    <w:rsid w:val="00923960"/>
    <w:rsid w:val="0092780A"/>
    <w:rsid w:val="00930A52"/>
    <w:rsid w:val="00935F90"/>
    <w:rsid w:val="00936E3D"/>
    <w:rsid w:val="009432F7"/>
    <w:rsid w:val="00943926"/>
    <w:rsid w:val="00943A81"/>
    <w:rsid w:val="00947A9D"/>
    <w:rsid w:val="00951771"/>
    <w:rsid w:val="00957A72"/>
    <w:rsid w:val="0096035D"/>
    <w:rsid w:val="009629A9"/>
    <w:rsid w:val="009674DF"/>
    <w:rsid w:val="0097159A"/>
    <w:rsid w:val="00971C0F"/>
    <w:rsid w:val="00977F8A"/>
    <w:rsid w:val="0098186D"/>
    <w:rsid w:val="00983CAB"/>
    <w:rsid w:val="0098733A"/>
    <w:rsid w:val="00987AFC"/>
    <w:rsid w:val="00991718"/>
    <w:rsid w:val="00996748"/>
    <w:rsid w:val="009969E2"/>
    <w:rsid w:val="009A2375"/>
    <w:rsid w:val="009A7E49"/>
    <w:rsid w:val="009B0DC0"/>
    <w:rsid w:val="009B0E50"/>
    <w:rsid w:val="009B2DC9"/>
    <w:rsid w:val="009B4C7B"/>
    <w:rsid w:val="009B681F"/>
    <w:rsid w:val="009C48EB"/>
    <w:rsid w:val="009C6BDC"/>
    <w:rsid w:val="009C72D6"/>
    <w:rsid w:val="009D14FA"/>
    <w:rsid w:val="009D1A80"/>
    <w:rsid w:val="009D57F2"/>
    <w:rsid w:val="009D6F80"/>
    <w:rsid w:val="009E292C"/>
    <w:rsid w:val="009E2BFE"/>
    <w:rsid w:val="009E32AB"/>
    <w:rsid w:val="009E33AB"/>
    <w:rsid w:val="009E4633"/>
    <w:rsid w:val="009E6608"/>
    <w:rsid w:val="009E7D20"/>
    <w:rsid w:val="009F140E"/>
    <w:rsid w:val="009F1C5C"/>
    <w:rsid w:val="009F2E9F"/>
    <w:rsid w:val="009F7626"/>
    <w:rsid w:val="00A0125E"/>
    <w:rsid w:val="00A101E2"/>
    <w:rsid w:val="00A14054"/>
    <w:rsid w:val="00A1456F"/>
    <w:rsid w:val="00A177C9"/>
    <w:rsid w:val="00A202DF"/>
    <w:rsid w:val="00A204C5"/>
    <w:rsid w:val="00A2135F"/>
    <w:rsid w:val="00A215B5"/>
    <w:rsid w:val="00A23B90"/>
    <w:rsid w:val="00A240A4"/>
    <w:rsid w:val="00A26449"/>
    <w:rsid w:val="00A314A7"/>
    <w:rsid w:val="00A3151D"/>
    <w:rsid w:val="00A32CCA"/>
    <w:rsid w:val="00A3424B"/>
    <w:rsid w:val="00A3585F"/>
    <w:rsid w:val="00A37657"/>
    <w:rsid w:val="00A43EAA"/>
    <w:rsid w:val="00A4415C"/>
    <w:rsid w:val="00A470EE"/>
    <w:rsid w:val="00A47480"/>
    <w:rsid w:val="00A47803"/>
    <w:rsid w:val="00A50F9F"/>
    <w:rsid w:val="00A610A2"/>
    <w:rsid w:val="00A74A29"/>
    <w:rsid w:val="00A80274"/>
    <w:rsid w:val="00A85EA4"/>
    <w:rsid w:val="00A900BA"/>
    <w:rsid w:val="00A9189E"/>
    <w:rsid w:val="00A91C97"/>
    <w:rsid w:val="00A965CE"/>
    <w:rsid w:val="00AA012B"/>
    <w:rsid w:val="00AA0E06"/>
    <w:rsid w:val="00AA1F1C"/>
    <w:rsid w:val="00AA5AF7"/>
    <w:rsid w:val="00AA5CE0"/>
    <w:rsid w:val="00AB0688"/>
    <w:rsid w:val="00AB25F7"/>
    <w:rsid w:val="00AB6712"/>
    <w:rsid w:val="00AC6177"/>
    <w:rsid w:val="00AC725F"/>
    <w:rsid w:val="00AD3E2D"/>
    <w:rsid w:val="00AD419F"/>
    <w:rsid w:val="00AD48DC"/>
    <w:rsid w:val="00AE1A63"/>
    <w:rsid w:val="00AE7D2E"/>
    <w:rsid w:val="00AF23F0"/>
    <w:rsid w:val="00AF395F"/>
    <w:rsid w:val="00AF57A3"/>
    <w:rsid w:val="00AF7038"/>
    <w:rsid w:val="00B03F59"/>
    <w:rsid w:val="00B046B9"/>
    <w:rsid w:val="00B04B5B"/>
    <w:rsid w:val="00B05E50"/>
    <w:rsid w:val="00B07F34"/>
    <w:rsid w:val="00B16972"/>
    <w:rsid w:val="00B2499B"/>
    <w:rsid w:val="00B33053"/>
    <w:rsid w:val="00B34997"/>
    <w:rsid w:val="00B36D33"/>
    <w:rsid w:val="00B37BFD"/>
    <w:rsid w:val="00B428D8"/>
    <w:rsid w:val="00B42A76"/>
    <w:rsid w:val="00B43C49"/>
    <w:rsid w:val="00B47D93"/>
    <w:rsid w:val="00B5519B"/>
    <w:rsid w:val="00B5680D"/>
    <w:rsid w:val="00B62749"/>
    <w:rsid w:val="00B6339A"/>
    <w:rsid w:val="00B63DE3"/>
    <w:rsid w:val="00B64A62"/>
    <w:rsid w:val="00B656D7"/>
    <w:rsid w:val="00B772EE"/>
    <w:rsid w:val="00B8243F"/>
    <w:rsid w:val="00B829B3"/>
    <w:rsid w:val="00B8374B"/>
    <w:rsid w:val="00B91E49"/>
    <w:rsid w:val="00B968D6"/>
    <w:rsid w:val="00B97E25"/>
    <w:rsid w:val="00BA0E42"/>
    <w:rsid w:val="00BB31CC"/>
    <w:rsid w:val="00BB5A00"/>
    <w:rsid w:val="00BC13F5"/>
    <w:rsid w:val="00BC231B"/>
    <w:rsid w:val="00BC2983"/>
    <w:rsid w:val="00BC3796"/>
    <w:rsid w:val="00BC3872"/>
    <w:rsid w:val="00BC526D"/>
    <w:rsid w:val="00BC6043"/>
    <w:rsid w:val="00BC7B34"/>
    <w:rsid w:val="00BD1F47"/>
    <w:rsid w:val="00BD4050"/>
    <w:rsid w:val="00BD4778"/>
    <w:rsid w:val="00BD7004"/>
    <w:rsid w:val="00BE1C80"/>
    <w:rsid w:val="00BE1FB9"/>
    <w:rsid w:val="00BE3D31"/>
    <w:rsid w:val="00BE7D0B"/>
    <w:rsid w:val="00BF6B67"/>
    <w:rsid w:val="00BF6EB7"/>
    <w:rsid w:val="00C016A2"/>
    <w:rsid w:val="00C02222"/>
    <w:rsid w:val="00C02F90"/>
    <w:rsid w:val="00C03736"/>
    <w:rsid w:val="00C04E04"/>
    <w:rsid w:val="00C14BD6"/>
    <w:rsid w:val="00C159FB"/>
    <w:rsid w:val="00C1661F"/>
    <w:rsid w:val="00C17669"/>
    <w:rsid w:val="00C17C50"/>
    <w:rsid w:val="00C2100A"/>
    <w:rsid w:val="00C23254"/>
    <w:rsid w:val="00C23CB7"/>
    <w:rsid w:val="00C23F15"/>
    <w:rsid w:val="00C26C94"/>
    <w:rsid w:val="00C310E1"/>
    <w:rsid w:val="00C31963"/>
    <w:rsid w:val="00C32108"/>
    <w:rsid w:val="00C33333"/>
    <w:rsid w:val="00C335FF"/>
    <w:rsid w:val="00C33CC8"/>
    <w:rsid w:val="00C350CD"/>
    <w:rsid w:val="00C35394"/>
    <w:rsid w:val="00C356CD"/>
    <w:rsid w:val="00C35F5B"/>
    <w:rsid w:val="00C37509"/>
    <w:rsid w:val="00C44EFC"/>
    <w:rsid w:val="00C47C5C"/>
    <w:rsid w:val="00C500EA"/>
    <w:rsid w:val="00C50239"/>
    <w:rsid w:val="00C52C03"/>
    <w:rsid w:val="00C57E67"/>
    <w:rsid w:val="00C6247A"/>
    <w:rsid w:val="00C639C2"/>
    <w:rsid w:val="00C651DE"/>
    <w:rsid w:val="00C65319"/>
    <w:rsid w:val="00C70814"/>
    <w:rsid w:val="00C72314"/>
    <w:rsid w:val="00C72F73"/>
    <w:rsid w:val="00C73AB2"/>
    <w:rsid w:val="00C77005"/>
    <w:rsid w:val="00C77F29"/>
    <w:rsid w:val="00C84EE5"/>
    <w:rsid w:val="00C85C86"/>
    <w:rsid w:val="00C862A8"/>
    <w:rsid w:val="00C86366"/>
    <w:rsid w:val="00C8703E"/>
    <w:rsid w:val="00C9602D"/>
    <w:rsid w:val="00C96137"/>
    <w:rsid w:val="00C97756"/>
    <w:rsid w:val="00C9793E"/>
    <w:rsid w:val="00CA2A25"/>
    <w:rsid w:val="00CB4B1C"/>
    <w:rsid w:val="00CB4C52"/>
    <w:rsid w:val="00CC67C1"/>
    <w:rsid w:val="00CD32AF"/>
    <w:rsid w:val="00CE0BA8"/>
    <w:rsid w:val="00CE2D5C"/>
    <w:rsid w:val="00CE3870"/>
    <w:rsid w:val="00CE7780"/>
    <w:rsid w:val="00CF0136"/>
    <w:rsid w:val="00CF2815"/>
    <w:rsid w:val="00D06F76"/>
    <w:rsid w:val="00D101D0"/>
    <w:rsid w:val="00D11BA1"/>
    <w:rsid w:val="00D1685A"/>
    <w:rsid w:val="00D16A0F"/>
    <w:rsid w:val="00D22CBF"/>
    <w:rsid w:val="00D31471"/>
    <w:rsid w:val="00D32FBC"/>
    <w:rsid w:val="00D35905"/>
    <w:rsid w:val="00D52994"/>
    <w:rsid w:val="00D53826"/>
    <w:rsid w:val="00D60059"/>
    <w:rsid w:val="00D608B2"/>
    <w:rsid w:val="00D60AB1"/>
    <w:rsid w:val="00D64F8A"/>
    <w:rsid w:val="00D65A4B"/>
    <w:rsid w:val="00D6752C"/>
    <w:rsid w:val="00D67F3D"/>
    <w:rsid w:val="00D76A0E"/>
    <w:rsid w:val="00D80942"/>
    <w:rsid w:val="00D8209E"/>
    <w:rsid w:val="00D8261C"/>
    <w:rsid w:val="00D839A0"/>
    <w:rsid w:val="00D84C68"/>
    <w:rsid w:val="00D87B72"/>
    <w:rsid w:val="00D92F6A"/>
    <w:rsid w:val="00D946FF"/>
    <w:rsid w:val="00DB23EE"/>
    <w:rsid w:val="00DB2CF8"/>
    <w:rsid w:val="00DB7017"/>
    <w:rsid w:val="00DB7668"/>
    <w:rsid w:val="00DC3E65"/>
    <w:rsid w:val="00DC5797"/>
    <w:rsid w:val="00DC6068"/>
    <w:rsid w:val="00DD2B47"/>
    <w:rsid w:val="00DD41D7"/>
    <w:rsid w:val="00DE32E0"/>
    <w:rsid w:val="00DF105A"/>
    <w:rsid w:val="00DF3564"/>
    <w:rsid w:val="00DF3F7D"/>
    <w:rsid w:val="00DF7235"/>
    <w:rsid w:val="00DF7C17"/>
    <w:rsid w:val="00E05563"/>
    <w:rsid w:val="00E11EA0"/>
    <w:rsid w:val="00E1255E"/>
    <w:rsid w:val="00E16C39"/>
    <w:rsid w:val="00E16F01"/>
    <w:rsid w:val="00E235B8"/>
    <w:rsid w:val="00E23ED7"/>
    <w:rsid w:val="00E24113"/>
    <w:rsid w:val="00E26219"/>
    <w:rsid w:val="00E30D61"/>
    <w:rsid w:val="00E338D6"/>
    <w:rsid w:val="00E34D26"/>
    <w:rsid w:val="00E36500"/>
    <w:rsid w:val="00E36763"/>
    <w:rsid w:val="00E36CD1"/>
    <w:rsid w:val="00E442A6"/>
    <w:rsid w:val="00E47CF8"/>
    <w:rsid w:val="00E520DE"/>
    <w:rsid w:val="00E52F21"/>
    <w:rsid w:val="00E547C2"/>
    <w:rsid w:val="00E57656"/>
    <w:rsid w:val="00E6011E"/>
    <w:rsid w:val="00E61283"/>
    <w:rsid w:val="00E6268A"/>
    <w:rsid w:val="00E63779"/>
    <w:rsid w:val="00E70443"/>
    <w:rsid w:val="00E741D3"/>
    <w:rsid w:val="00E74942"/>
    <w:rsid w:val="00E74DC4"/>
    <w:rsid w:val="00E768D9"/>
    <w:rsid w:val="00E77617"/>
    <w:rsid w:val="00E77D07"/>
    <w:rsid w:val="00E81938"/>
    <w:rsid w:val="00E9421F"/>
    <w:rsid w:val="00E94B99"/>
    <w:rsid w:val="00EA1F64"/>
    <w:rsid w:val="00EA22A2"/>
    <w:rsid w:val="00EA38EE"/>
    <w:rsid w:val="00EA5887"/>
    <w:rsid w:val="00EA6E9B"/>
    <w:rsid w:val="00EA7174"/>
    <w:rsid w:val="00EA7775"/>
    <w:rsid w:val="00EB76C3"/>
    <w:rsid w:val="00EB7911"/>
    <w:rsid w:val="00EC03CE"/>
    <w:rsid w:val="00EC4BF4"/>
    <w:rsid w:val="00EC53F6"/>
    <w:rsid w:val="00ED62AF"/>
    <w:rsid w:val="00EE0A29"/>
    <w:rsid w:val="00EE0EF3"/>
    <w:rsid w:val="00EE2881"/>
    <w:rsid w:val="00EE7C2E"/>
    <w:rsid w:val="00EF5C32"/>
    <w:rsid w:val="00EF7759"/>
    <w:rsid w:val="00F00762"/>
    <w:rsid w:val="00F032F6"/>
    <w:rsid w:val="00F035BE"/>
    <w:rsid w:val="00F0599C"/>
    <w:rsid w:val="00F05FAA"/>
    <w:rsid w:val="00F110AC"/>
    <w:rsid w:val="00F12AFA"/>
    <w:rsid w:val="00F1316B"/>
    <w:rsid w:val="00F14C70"/>
    <w:rsid w:val="00F16935"/>
    <w:rsid w:val="00F26472"/>
    <w:rsid w:val="00F317B8"/>
    <w:rsid w:val="00F3741A"/>
    <w:rsid w:val="00F40F9B"/>
    <w:rsid w:val="00F43192"/>
    <w:rsid w:val="00F43634"/>
    <w:rsid w:val="00F43CEF"/>
    <w:rsid w:val="00F448E0"/>
    <w:rsid w:val="00F535CA"/>
    <w:rsid w:val="00F54C56"/>
    <w:rsid w:val="00F55D4E"/>
    <w:rsid w:val="00F6461F"/>
    <w:rsid w:val="00F705D0"/>
    <w:rsid w:val="00F70BD8"/>
    <w:rsid w:val="00F70CB7"/>
    <w:rsid w:val="00F73BEC"/>
    <w:rsid w:val="00F802A7"/>
    <w:rsid w:val="00F8144A"/>
    <w:rsid w:val="00F84CE3"/>
    <w:rsid w:val="00F8564D"/>
    <w:rsid w:val="00F9112E"/>
    <w:rsid w:val="00F942A0"/>
    <w:rsid w:val="00F95655"/>
    <w:rsid w:val="00F962B0"/>
    <w:rsid w:val="00F96D01"/>
    <w:rsid w:val="00FA02AD"/>
    <w:rsid w:val="00FA341A"/>
    <w:rsid w:val="00FA34C7"/>
    <w:rsid w:val="00FA7BA8"/>
    <w:rsid w:val="00FB1994"/>
    <w:rsid w:val="00FB3C29"/>
    <w:rsid w:val="00FB5243"/>
    <w:rsid w:val="00FB6BBA"/>
    <w:rsid w:val="00FB7147"/>
    <w:rsid w:val="00FC386C"/>
    <w:rsid w:val="00FC4373"/>
    <w:rsid w:val="00FC4A47"/>
    <w:rsid w:val="00FC6385"/>
    <w:rsid w:val="00FC644F"/>
    <w:rsid w:val="00FD0229"/>
    <w:rsid w:val="00FD2F3A"/>
    <w:rsid w:val="00FD3B0F"/>
    <w:rsid w:val="00FD562B"/>
    <w:rsid w:val="00FD6CAC"/>
    <w:rsid w:val="00FD7AED"/>
    <w:rsid w:val="00FE3713"/>
    <w:rsid w:val="00FE53E5"/>
    <w:rsid w:val="00FE6515"/>
    <w:rsid w:val="00FF2FE0"/>
    <w:rsid w:val="00FF3B9C"/>
    <w:rsid w:val="00FF476F"/>
    <w:rsid w:val="00FF58AB"/>
    <w:rsid w:val="12FECDEE"/>
    <w:rsid w:val="195FF317"/>
    <w:rsid w:val="1AC18111"/>
    <w:rsid w:val="24022AD9"/>
    <w:rsid w:val="32DB865C"/>
    <w:rsid w:val="3B7E504F"/>
    <w:rsid w:val="4303EE0D"/>
    <w:rsid w:val="44AE5342"/>
    <w:rsid w:val="4985A71C"/>
    <w:rsid w:val="573CC8C7"/>
    <w:rsid w:val="5FB2DF64"/>
    <w:rsid w:val="6DCD4D54"/>
    <w:rsid w:val="7F7E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6A36DDF4-3843-485D-B879-B439852F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634430"/>
    <w:pPr>
      <w:keepNext/>
      <w:keepLines/>
      <w:spacing w:before="200"/>
      <w:ind w:left="576"/>
      <w:jc w:val="center"/>
      <w:outlineLvl w:val="1"/>
    </w:pPr>
    <w:rPr>
      <w:rFonts w:ascii="Cambria" w:hAnsi="Cambria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634430"/>
    <w:rPr>
      <w:rFonts w:ascii="Cambria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CD32AF"/>
    <w:rPr>
      <w:szCs w:val="22"/>
      <w:lang w:eastAsia="en-US"/>
    </w:rPr>
  </w:style>
  <w:style w:type="character" w:customStyle="1" w:styleId="bold20">
    <w:name w:val="bold20"/>
    <w:rsid w:val="00C97756"/>
    <w:rPr>
      <w:b/>
      <w:bCs/>
      <w:sz w:val="40"/>
      <w:szCs w:val="40"/>
    </w:rPr>
  </w:style>
  <w:style w:type="numbering" w:customStyle="1" w:styleId="WWNum18">
    <w:name w:val="WWNum18"/>
    <w:basedOn w:val="Bezlisty"/>
    <w:rsid w:val="00C6247A"/>
    <w:pPr>
      <w:numPr>
        <w:numId w:val="28"/>
      </w:numPr>
    </w:pPr>
  </w:style>
  <w:style w:type="paragraph" w:customStyle="1" w:styleId="yiv1405945434ydp52fe3498msonormal">
    <w:name w:val="yiv1405945434ydp52fe3498msonormal"/>
    <w:basedOn w:val="Normalny"/>
    <w:rsid w:val="003C269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Num43">
    <w:name w:val="WWNum43"/>
    <w:basedOn w:val="Bezlisty"/>
    <w:rsid w:val="00AA5AF7"/>
    <w:pPr>
      <w:numPr>
        <w:numId w:val="34"/>
      </w:numPr>
    </w:pPr>
  </w:style>
  <w:style w:type="paragraph" w:customStyle="1" w:styleId="pf0">
    <w:name w:val="pf0"/>
    <w:basedOn w:val="Normalny"/>
    <w:rsid w:val="00785CF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2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7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924E4-1FDC-475E-9B3A-46B857B466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C33992-54C6-4E4E-993D-785F9A0CD129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EA57277C-D7AE-4018-B56F-772984E38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3775D1-19A1-4907-A1D3-01537D750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930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16</cp:revision>
  <cp:lastPrinted>2023-11-06T10:04:00Z</cp:lastPrinted>
  <dcterms:created xsi:type="dcterms:W3CDTF">2026-02-09T15:39:00Z</dcterms:created>
  <dcterms:modified xsi:type="dcterms:W3CDTF">2026-02-24T19:00:00Z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